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4903" w14:textId="77777777" w:rsidR="00CB6DBC" w:rsidRPr="000D431B" w:rsidRDefault="00CB6DBC" w:rsidP="0004739E">
      <w:pPr>
        <w:spacing w:after="0"/>
        <w:rPr>
          <w:rFonts w:ascii="Times New Roman" w:hAnsi="Times New Roman" w:cs="Times New Roman"/>
          <w:sz w:val="24"/>
          <w:szCs w:val="24"/>
        </w:rPr>
      </w:pPr>
      <w:bookmarkStart w:id="0" w:name="_GoBack"/>
    </w:p>
    <w:bookmarkEnd w:id="0"/>
    <w:p w14:paraId="7B59BFA5" w14:textId="77777777" w:rsidR="00CB6DBC" w:rsidRPr="000D431B" w:rsidRDefault="00CB6DBC">
      <w:pPr>
        <w:rPr>
          <w:rFonts w:ascii="Times New Roman" w:hAnsi="Times New Roman" w:cs="Times New Roman"/>
          <w:sz w:val="24"/>
          <w:szCs w:val="24"/>
        </w:rPr>
      </w:pPr>
    </w:p>
    <w:p w14:paraId="3D1A08B0" w14:textId="77777777" w:rsidR="00CB6DBC" w:rsidRPr="000D431B" w:rsidRDefault="00CB6DBC">
      <w:pPr>
        <w:rPr>
          <w:rFonts w:ascii="Times New Roman" w:hAnsi="Times New Roman" w:cs="Times New Roman"/>
          <w:sz w:val="24"/>
          <w:szCs w:val="24"/>
        </w:rPr>
      </w:pPr>
    </w:p>
    <w:p w14:paraId="2ACC2992" w14:textId="77777777" w:rsidR="00CB6DBC" w:rsidRPr="000D431B" w:rsidRDefault="00CB6DBC">
      <w:pPr>
        <w:rPr>
          <w:rFonts w:ascii="Times New Roman" w:hAnsi="Times New Roman" w:cs="Times New Roman"/>
          <w:sz w:val="24"/>
          <w:szCs w:val="24"/>
        </w:rPr>
      </w:pPr>
    </w:p>
    <w:p w14:paraId="75639383" w14:textId="77777777" w:rsidR="00CB6DBC" w:rsidRPr="000D431B" w:rsidRDefault="00CB6DBC">
      <w:pPr>
        <w:rPr>
          <w:rFonts w:ascii="Times New Roman" w:hAnsi="Times New Roman" w:cs="Times New Roman"/>
          <w:sz w:val="24"/>
          <w:szCs w:val="24"/>
        </w:rPr>
      </w:pPr>
    </w:p>
    <w:p w14:paraId="081F01C1" w14:textId="77777777" w:rsidR="00CB6DBC" w:rsidRPr="000D431B" w:rsidRDefault="00CB6DBC">
      <w:pPr>
        <w:rPr>
          <w:rFonts w:ascii="Times New Roman" w:hAnsi="Times New Roman" w:cs="Times New Roman"/>
          <w:sz w:val="24"/>
          <w:szCs w:val="24"/>
        </w:rPr>
      </w:pPr>
    </w:p>
    <w:p w14:paraId="2892F1A7" w14:textId="77777777" w:rsidR="00CB6DBC" w:rsidRPr="000D431B" w:rsidRDefault="003C60F8" w:rsidP="00CB6DBC">
      <w:pPr>
        <w:jc w:val="center"/>
        <w:rPr>
          <w:rFonts w:ascii="Times New Roman" w:hAnsi="Times New Roman" w:cs="Times New Roman"/>
          <w:sz w:val="24"/>
          <w:szCs w:val="24"/>
        </w:rPr>
      </w:pPr>
      <w:r>
        <w:rPr>
          <w:rFonts w:ascii="Times New Roman" w:hAnsi="Times New Roman" w:cs="Times New Roman"/>
          <w:sz w:val="24"/>
          <w:szCs w:val="24"/>
        </w:rPr>
        <w:t>Going from Zero to Google: Implementing an Individual Technology Plan for One Teacher</w:t>
      </w:r>
    </w:p>
    <w:p w14:paraId="284D5169" w14:textId="77777777" w:rsidR="00CB6DBC" w:rsidRPr="000D431B" w:rsidRDefault="003C60F8" w:rsidP="00CB6DBC">
      <w:pPr>
        <w:jc w:val="center"/>
        <w:rPr>
          <w:rFonts w:ascii="Times New Roman" w:hAnsi="Times New Roman" w:cs="Times New Roman"/>
          <w:sz w:val="24"/>
          <w:szCs w:val="24"/>
        </w:rPr>
      </w:pPr>
      <w:r>
        <w:rPr>
          <w:rFonts w:ascii="Times New Roman" w:hAnsi="Times New Roman" w:cs="Times New Roman"/>
          <w:sz w:val="24"/>
          <w:szCs w:val="24"/>
        </w:rPr>
        <w:t>Shanyon Storey</w:t>
      </w:r>
    </w:p>
    <w:p w14:paraId="3938F665" w14:textId="77777777" w:rsidR="00CB6DBC" w:rsidRPr="000D431B" w:rsidRDefault="003C60F8" w:rsidP="00CB6DBC">
      <w:pPr>
        <w:jc w:val="center"/>
        <w:rPr>
          <w:rFonts w:ascii="Times New Roman" w:hAnsi="Times New Roman" w:cs="Times New Roman"/>
          <w:sz w:val="24"/>
          <w:szCs w:val="24"/>
        </w:rPr>
      </w:pPr>
      <w:r>
        <w:rPr>
          <w:rFonts w:ascii="Times New Roman" w:hAnsi="Times New Roman" w:cs="Times New Roman"/>
          <w:sz w:val="24"/>
          <w:szCs w:val="24"/>
        </w:rPr>
        <w:t>Kennesaw State University</w:t>
      </w:r>
    </w:p>
    <w:p w14:paraId="595164F2" w14:textId="77777777" w:rsidR="003C5C0C" w:rsidRPr="000D431B" w:rsidRDefault="00CB6DBC">
      <w:pPr>
        <w:rPr>
          <w:rFonts w:ascii="Times New Roman" w:hAnsi="Times New Roman" w:cs="Times New Roman"/>
          <w:sz w:val="24"/>
          <w:szCs w:val="24"/>
        </w:rPr>
      </w:pPr>
      <w:r w:rsidRPr="000D431B">
        <w:rPr>
          <w:rFonts w:ascii="Times New Roman" w:hAnsi="Times New Roman" w:cs="Times New Roman"/>
          <w:sz w:val="24"/>
          <w:szCs w:val="24"/>
        </w:rPr>
        <w:br w:type="page"/>
      </w:r>
    </w:p>
    <w:p w14:paraId="229A731B" w14:textId="77777777" w:rsidR="00CB6DBC" w:rsidRPr="0030497A" w:rsidRDefault="003C5C0C" w:rsidP="003C5C0C">
      <w:pPr>
        <w:jc w:val="center"/>
        <w:rPr>
          <w:rFonts w:ascii="Times New Roman" w:hAnsi="Times New Roman" w:cs="Times New Roman"/>
          <w:b/>
          <w:sz w:val="24"/>
          <w:szCs w:val="24"/>
        </w:rPr>
      </w:pPr>
      <w:r w:rsidRPr="0030497A">
        <w:rPr>
          <w:rFonts w:ascii="Times New Roman" w:hAnsi="Times New Roman" w:cs="Times New Roman"/>
          <w:b/>
          <w:sz w:val="24"/>
          <w:szCs w:val="24"/>
        </w:rPr>
        <w:lastRenderedPageBreak/>
        <w:t>Abstract</w:t>
      </w:r>
    </w:p>
    <w:p w14:paraId="1A3E8876" w14:textId="77777777" w:rsidR="003C5C0C" w:rsidRPr="000D431B" w:rsidRDefault="003C60F8" w:rsidP="009A7D7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primary </w:t>
      </w:r>
      <w:r w:rsidR="00981F80">
        <w:rPr>
          <w:rFonts w:ascii="Times New Roman" w:hAnsi="Times New Roman" w:cs="Times New Roman"/>
          <w:sz w:val="24"/>
          <w:szCs w:val="24"/>
        </w:rPr>
        <w:t xml:space="preserve">focus </w:t>
      </w:r>
      <w:r>
        <w:rPr>
          <w:rFonts w:ascii="Times New Roman" w:hAnsi="Times New Roman" w:cs="Times New Roman"/>
          <w:sz w:val="24"/>
          <w:szCs w:val="24"/>
        </w:rPr>
        <w:t xml:space="preserve">of this Capstone Project was to provide individual </w:t>
      </w:r>
      <w:r w:rsidR="00D12BD2">
        <w:rPr>
          <w:rFonts w:ascii="Times New Roman" w:hAnsi="Times New Roman" w:cs="Times New Roman"/>
          <w:sz w:val="24"/>
          <w:szCs w:val="24"/>
        </w:rPr>
        <w:t xml:space="preserve">technology </w:t>
      </w:r>
      <w:r>
        <w:rPr>
          <w:rFonts w:ascii="Times New Roman" w:hAnsi="Times New Roman" w:cs="Times New Roman"/>
          <w:sz w:val="24"/>
          <w:szCs w:val="24"/>
        </w:rPr>
        <w:t xml:space="preserve">coaching to one teacher who lacks the skill, and confidence to implement digital tools into her daily instructional practices.  Ideally, the </w:t>
      </w:r>
      <w:r w:rsidR="00981F80">
        <w:rPr>
          <w:rFonts w:ascii="Times New Roman" w:hAnsi="Times New Roman" w:cs="Times New Roman"/>
          <w:sz w:val="24"/>
          <w:szCs w:val="24"/>
        </w:rPr>
        <w:t xml:space="preserve">goal </w:t>
      </w:r>
      <w:r>
        <w:rPr>
          <w:rFonts w:ascii="Times New Roman" w:hAnsi="Times New Roman" w:cs="Times New Roman"/>
          <w:sz w:val="24"/>
          <w:szCs w:val="24"/>
        </w:rPr>
        <w:t xml:space="preserve">was to introduce, </w:t>
      </w:r>
      <w:r w:rsidR="00981F80">
        <w:rPr>
          <w:rFonts w:ascii="Times New Roman" w:hAnsi="Times New Roman" w:cs="Times New Roman"/>
          <w:sz w:val="24"/>
          <w:szCs w:val="24"/>
        </w:rPr>
        <w:t>model, and</w:t>
      </w:r>
      <w:r>
        <w:rPr>
          <w:rFonts w:ascii="Times New Roman" w:hAnsi="Times New Roman" w:cs="Times New Roman"/>
          <w:sz w:val="24"/>
          <w:szCs w:val="24"/>
        </w:rPr>
        <w:t xml:space="preserve"> </w:t>
      </w:r>
      <w:r w:rsidR="00981F80">
        <w:rPr>
          <w:rFonts w:ascii="Times New Roman" w:hAnsi="Times New Roman" w:cs="Times New Roman"/>
          <w:sz w:val="24"/>
          <w:szCs w:val="24"/>
        </w:rPr>
        <w:t xml:space="preserve">monitor one teacher’s transformation from </w:t>
      </w:r>
      <w:r w:rsidR="001C6BC0">
        <w:rPr>
          <w:rFonts w:ascii="Times New Roman" w:hAnsi="Times New Roman" w:cs="Times New Roman"/>
          <w:sz w:val="24"/>
          <w:szCs w:val="24"/>
        </w:rPr>
        <w:t xml:space="preserve">sporadically </w:t>
      </w:r>
      <w:r w:rsidR="00981F80">
        <w:rPr>
          <w:rFonts w:ascii="Times New Roman" w:hAnsi="Times New Roman" w:cs="Times New Roman"/>
          <w:sz w:val="24"/>
          <w:szCs w:val="24"/>
        </w:rPr>
        <w:t xml:space="preserve">using zero to few Google tools to independently using multiple Google tools daily to communicate and collaborate with students, parents, and colleagues.  The researcher </w:t>
      </w:r>
      <w:r w:rsidR="00D12BD2">
        <w:rPr>
          <w:rFonts w:ascii="Times New Roman" w:hAnsi="Times New Roman" w:cs="Times New Roman"/>
          <w:sz w:val="24"/>
          <w:szCs w:val="24"/>
        </w:rPr>
        <w:t xml:space="preserve">speculated that the teacher in question would rise to the challenge and master the implementation of consistently using </w:t>
      </w:r>
      <w:r w:rsidR="001C6BC0">
        <w:rPr>
          <w:rFonts w:ascii="Times New Roman" w:hAnsi="Times New Roman" w:cs="Times New Roman"/>
          <w:sz w:val="24"/>
          <w:szCs w:val="24"/>
        </w:rPr>
        <w:t xml:space="preserve">multiple </w:t>
      </w:r>
      <w:r w:rsidR="00D12BD2">
        <w:rPr>
          <w:rFonts w:ascii="Times New Roman" w:hAnsi="Times New Roman" w:cs="Times New Roman"/>
          <w:sz w:val="24"/>
          <w:szCs w:val="24"/>
        </w:rPr>
        <w:t xml:space="preserve">Google tools daily </w:t>
      </w:r>
      <w:r w:rsidR="00FB3A5D">
        <w:rPr>
          <w:rFonts w:ascii="Times New Roman" w:hAnsi="Times New Roman" w:cs="Times New Roman"/>
          <w:sz w:val="24"/>
          <w:szCs w:val="24"/>
        </w:rPr>
        <w:t xml:space="preserve">after ten weeks of coaching.  </w:t>
      </w:r>
    </w:p>
    <w:p w14:paraId="6C05CC70" w14:textId="77777777" w:rsidR="003C5C0C" w:rsidRPr="000D431B" w:rsidRDefault="003C5C0C">
      <w:pPr>
        <w:rPr>
          <w:rFonts w:ascii="Times New Roman" w:hAnsi="Times New Roman" w:cs="Times New Roman"/>
          <w:sz w:val="24"/>
          <w:szCs w:val="24"/>
        </w:rPr>
      </w:pPr>
      <w:r w:rsidRPr="000D431B">
        <w:rPr>
          <w:rFonts w:ascii="Times New Roman" w:hAnsi="Times New Roman" w:cs="Times New Roman"/>
          <w:sz w:val="24"/>
          <w:szCs w:val="24"/>
        </w:rPr>
        <w:br w:type="page"/>
      </w:r>
    </w:p>
    <w:p w14:paraId="3580E005" w14:textId="77777777" w:rsidR="004E0304" w:rsidRPr="0030497A" w:rsidRDefault="004E0304" w:rsidP="004E0304">
      <w:pPr>
        <w:jc w:val="center"/>
        <w:rPr>
          <w:rFonts w:ascii="Times New Roman" w:hAnsi="Times New Roman" w:cs="Times New Roman"/>
          <w:b/>
          <w:sz w:val="24"/>
          <w:szCs w:val="24"/>
        </w:rPr>
      </w:pPr>
      <w:r w:rsidRPr="0030497A">
        <w:rPr>
          <w:rFonts w:ascii="Times New Roman" w:hAnsi="Times New Roman" w:cs="Times New Roman"/>
          <w:b/>
          <w:sz w:val="24"/>
          <w:szCs w:val="24"/>
        </w:rPr>
        <w:lastRenderedPageBreak/>
        <w:t>Going from Zero to Google: Implementing an Individual Technology Plan for One Teacher</w:t>
      </w:r>
    </w:p>
    <w:p w14:paraId="2C1EF90F" w14:textId="42C4A784" w:rsidR="0004739E" w:rsidRDefault="00CB6DBC" w:rsidP="0004739E">
      <w:pPr>
        <w:spacing w:after="0" w:line="480" w:lineRule="auto"/>
        <w:rPr>
          <w:rFonts w:ascii="Times New Roman" w:hAnsi="Times New Roman" w:cs="Times New Roman"/>
          <w:sz w:val="24"/>
          <w:szCs w:val="24"/>
        </w:rPr>
      </w:pPr>
      <w:r w:rsidRPr="000D431B">
        <w:rPr>
          <w:rFonts w:ascii="Times New Roman" w:hAnsi="Times New Roman" w:cs="Times New Roman"/>
          <w:sz w:val="24"/>
          <w:szCs w:val="24"/>
        </w:rPr>
        <w:tab/>
      </w:r>
      <w:r w:rsidR="00F35200">
        <w:rPr>
          <w:rFonts w:ascii="Times New Roman" w:hAnsi="Times New Roman" w:cs="Times New Roman"/>
          <w:sz w:val="24"/>
          <w:szCs w:val="24"/>
        </w:rPr>
        <w:t xml:space="preserve">Research </w:t>
      </w:r>
      <w:r w:rsidR="00AC44C8">
        <w:rPr>
          <w:rFonts w:ascii="Times New Roman" w:hAnsi="Times New Roman" w:cs="Times New Roman"/>
          <w:sz w:val="24"/>
          <w:szCs w:val="24"/>
        </w:rPr>
        <w:t xml:space="preserve">indicates that </w:t>
      </w:r>
      <w:r w:rsidR="00F35200">
        <w:rPr>
          <w:rFonts w:ascii="Times New Roman" w:hAnsi="Times New Roman" w:cs="Times New Roman"/>
          <w:sz w:val="24"/>
          <w:szCs w:val="24"/>
        </w:rPr>
        <w:t>using digital tools is not the complete solution for increasing student achievement.  Teachers need effective professional development and ongoing support.</w:t>
      </w:r>
      <w:r w:rsidR="00E92CAD">
        <w:rPr>
          <w:rFonts w:ascii="Times New Roman" w:hAnsi="Times New Roman" w:cs="Times New Roman"/>
          <w:sz w:val="24"/>
          <w:szCs w:val="24"/>
        </w:rPr>
        <w:t xml:space="preserve">  </w:t>
      </w:r>
      <w:r w:rsidR="00727EC6">
        <w:rPr>
          <w:rFonts w:ascii="Times New Roman" w:hAnsi="Times New Roman" w:cs="Times New Roman"/>
          <w:sz w:val="24"/>
          <w:szCs w:val="24"/>
        </w:rPr>
        <w:t>Martin</w:t>
      </w:r>
      <w:r w:rsidR="00930116">
        <w:rPr>
          <w:rFonts w:ascii="Times New Roman" w:hAnsi="Times New Roman" w:cs="Times New Roman"/>
          <w:sz w:val="24"/>
          <w:szCs w:val="24"/>
        </w:rPr>
        <w:t xml:space="preserve"> et at. (2010) </w:t>
      </w:r>
      <w:r w:rsidR="00E92CAD">
        <w:rPr>
          <w:rFonts w:ascii="Times New Roman" w:hAnsi="Times New Roman" w:cs="Times New Roman"/>
          <w:sz w:val="24"/>
          <w:szCs w:val="24"/>
        </w:rPr>
        <w:t>state, “However PD that makes an explicit connection between</w:t>
      </w:r>
      <w:r w:rsidR="00930116">
        <w:rPr>
          <w:rFonts w:ascii="Times New Roman" w:hAnsi="Times New Roman" w:cs="Times New Roman"/>
          <w:sz w:val="24"/>
          <w:szCs w:val="24"/>
        </w:rPr>
        <w:t xml:space="preserve"> technology and specific types of instruction that have been shown to be effective can establish a viable chain of reasoning in which technology use can be linked to changes in student learning (Penuel, 2006; Ravitz, 2009; Ringstaff &amp; Kelley, 2002)” (p.54).  </w:t>
      </w:r>
      <w:r w:rsidR="00F35200">
        <w:rPr>
          <w:rFonts w:ascii="Times New Roman" w:hAnsi="Times New Roman" w:cs="Times New Roman"/>
          <w:sz w:val="24"/>
          <w:szCs w:val="24"/>
        </w:rPr>
        <w:t>Coaching one teacher who sporadically use digital tools to independently us</w:t>
      </w:r>
      <w:r w:rsidR="00C21C14">
        <w:rPr>
          <w:rFonts w:ascii="Times New Roman" w:hAnsi="Times New Roman" w:cs="Times New Roman"/>
          <w:sz w:val="24"/>
          <w:szCs w:val="24"/>
        </w:rPr>
        <w:t>e</w:t>
      </w:r>
      <w:r w:rsidR="00F35200">
        <w:rPr>
          <w:rFonts w:ascii="Times New Roman" w:hAnsi="Times New Roman" w:cs="Times New Roman"/>
          <w:sz w:val="24"/>
          <w:szCs w:val="24"/>
        </w:rPr>
        <w:t xml:space="preserve"> </w:t>
      </w:r>
      <w:r w:rsidR="001C6BC0">
        <w:rPr>
          <w:rFonts w:ascii="Times New Roman" w:hAnsi="Times New Roman" w:cs="Times New Roman"/>
          <w:sz w:val="24"/>
          <w:szCs w:val="24"/>
        </w:rPr>
        <w:t xml:space="preserve">several </w:t>
      </w:r>
      <w:r w:rsidR="00F35200">
        <w:rPr>
          <w:rFonts w:ascii="Times New Roman" w:hAnsi="Times New Roman" w:cs="Times New Roman"/>
          <w:sz w:val="24"/>
          <w:szCs w:val="24"/>
        </w:rPr>
        <w:t xml:space="preserve">Google tools in </w:t>
      </w:r>
      <w:r w:rsidR="001C6BC0">
        <w:rPr>
          <w:rFonts w:ascii="Times New Roman" w:hAnsi="Times New Roman" w:cs="Times New Roman"/>
          <w:sz w:val="24"/>
          <w:szCs w:val="24"/>
        </w:rPr>
        <w:t xml:space="preserve">his or </w:t>
      </w:r>
      <w:r w:rsidR="00F35200">
        <w:rPr>
          <w:rFonts w:ascii="Times New Roman" w:hAnsi="Times New Roman" w:cs="Times New Roman"/>
          <w:sz w:val="24"/>
          <w:szCs w:val="24"/>
        </w:rPr>
        <w:t>her daily instructional practices</w:t>
      </w:r>
      <w:r w:rsidR="00C21C14">
        <w:rPr>
          <w:rFonts w:ascii="Times New Roman" w:hAnsi="Times New Roman" w:cs="Times New Roman"/>
          <w:sz w:val="24"/>
          <w:szCs w:val="24"/>
        </w:rPr>
        <w:t xml:space="preserve"> can positively impact achievement</w:t>
      </w:r>
      <w:r w:rsidR="00930116">
        <w:rPr>
          <w:rFonts w:ascii="Times New Roman" w:hAnsi="Times New Roman" w:cs="Times New Roman"/>
          <w:sz w:val="24"/>
          <w:szCs w:val="24"/>
        </w:rPr>
        <w:t xml:space="preserve"> for the students </w:t>
      </w:r>
      <w:r w:rsidR="0055362A">
        <w:rPr>
          <w:rFonts w:ascii="Times New Roman" w:hAnsi="Times New Roman" w:cs="Times New Roman"/>
          <w:sz w:val="24"/>
          <w:szCs w:val="24"/>
        </w:rPr>
        <w:t xml:space="preserve">in </w:t>
      </w:r>
      <w:r w:rsidR="00930116">
        <w:rPr>
          <w:rFonts w:ascii="Times New Roman" w:hAnsi="Times New Roman" w:cs="Times New Roman"/>
          <w:sz w:val="24"/>
          <w:szCs w:val="24"/>
        </w:rPr>
        <w:t>his or her class</w:t>
      </w:r>
      <w:r w:rsidR="00541649">
        <w:rPr>
          <w:rFonts w:ascii="Times New Roman" w:hAnsi="Times New Roman" w:cs="Times New Roman"/>
          <w:sz w:val="24"/>
          <w:szCs w:val="24"/>
        </w:rPr>
        <w:t>.</w:t>
      </w:r>
      <w:r w:rsidR="00B5351D">
        <w:rPr>
          <w:rFonts w:ascii="Times New Roman" w:hAnsi="Times New Roman" w:cs="Times New Roman"/>
          <w:sz w:val="24"/>
          <w:szCs w:val="24"/>
        </w:rPr>
        <w:t xml:space="preserve">  </w:t>
      </w:r>
    </w:p>
    <w:p w14:paraId="729C4AA7" w14:textId="77777777" w:rsidR="005F3FC1" w:rsidRPr="0030497A" w:rsidRDefault="005F3FC1" w:rsidP="0030497A">
      <w:pPr>
        <w:spacing w:after="0" w:line="480" w:lineRule="auto"/>
        <w:rPr>
          <w:rFonts w:ascii="Times New Roman" w:hAnsi="Times New Roman" w:cs="Times New Roman"/>
          <w:b/>
          <w:sz w:val="24"/>
          <w:szCs w:val="24"/>
        </w:rPr>
      </w:pPr>
      <w:r w:rsidRPr="0030497A">
        <w:rPr>
          <w:rFonts w:ascii="Times New Roman" w:hAnsi="Times New Roman" w:cs="Times New Roman"/>
          <w:b/>
          <w:sz w:val="24"/>
          <w:szCs w:val="24"/>
        </w:rPr>
        <w:t>Description of the Capstone Experience</w:t>
      </w:r>
    </w:p>
    <w:p w14:paraId="70E8DA42" w14:textId="1869E668" w:rsidR="005F3FC1" w:rsidRDefault="00C21C14" w:rsidP="005F3F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ultimate goal </w:t>
      </w:r>
      <w:r w:rsidR="005F3FC1">
        <w:rPr>
          <w:rFonts w:ascii="Times New Roman" w:hAnsi="Times New Roman" w:cs="Times New Roman"/>
          <w:sz w:val="24"/>
          <w:szCs w:val="24"/>
        </w:rPr>
        <w:t>was</w:t>
      </w:r>
      <w:r w:rsidR="00A968A1">
        <w:rPr>
          <w:rFonts w:ascii="Times New Roman" w:hAnsi="Times New Roman" w:cs="Times New Roman"/>
          <w:sz w:val="24"/>
          <w:szCs w:val="24"/>
        </w:rPr>
        <w:t xml:space="preserve"> </w:t>
      </w:r>
      <w:r>
        <w:rPr>
          <w:rFonts w:ascii="Times New Roman" w:hAnsi="Times New Roman" w:cs="Times New Roman"/>
          <w:sz w:val="24"/>
          <w:szCs w:val="24"/>
        </w:rPr>
        <w:t>to increase student achievemen</w:t>
      </w:r>
      <w:r w:rsidR="00930116">
        <w:rPr>
          <w:rFonts w:ascii="Times New Roman" w:hAnsi="Times New Roman" w:cs="Times New Roman"/>
          <w:sz w:val="24"/>
          <w:szCs w:val="24"/>
        </w:rPr>
        <w:t xml:space="preserve">t, </w:t>
      </w:r>
      <w:r>
        <w:rPr>
          <w:rFonts w:ascii="Times New Roman" w:hAnsi="Times New Roman" w:cs="Times New Roman"/>
          <w:sz w:val="24"/>
          <w:szCs w:val="24"/>
        </w:rPr>
        <w:t xml:space="preserve">the main goal was to transition one teacher from zero to limited technology use to independently using Google tools in her/his daily instructional practices.  The Clayton County Public School </w:t>
      </w:r>
      <w:r w:rsidR="005F3FC1">
        <w:rPr>
          <w:rFonts w:ascii="Times New Roman" w:hAnsi="Times New Roman" w:cs="Times New Roman"/>
          <w:sz w:val="24"/>
          <w:szCs w:val="24"/>
        </w:rPr>
        <w:t xml:space="preserve">(CCPS) </w:t>
      </w:r>
      <w:r>
        <w:rPr>
          <w:rFonts w:ascii="Times New Roman" w:hAnsi="Times New Roman" w:cs="Times New Roman"/>
          <w:sz w:val="24"/>
          <w:szCs w:val="24"/>
        </w:rPr>
        <w:t>district is in its second year of a district-wide Google implementation plan.  While making this switch present</w:t>
      </w:r>
      <w:r w:rsidR="006001D5">
        <w:rPr>
          <w:rFonts w:ascii="Times New Roman" w:hAnsi="Times New Roman" w:cs="Times New Roman"/>
          <w:sz w:val="24"/>
          <w:szCs w:val="24"/>
        </w:rPr>
        <w:t>ed</w:t>
      </w:r>
      <w:r>
        <w:rPr>
          <w:rFonts w:ascii="Times New Roman" w:hAnsi="Times New Roman" w:cs="Times New Roman"/>
          <w:sz w:val="24"/>
          <w:szCs w:val="24"/>
        </w:rPr>
        <w:t xml:space="preserve"> a challenge </w:t>
      </w:r>
      <w:r w:rsidR="006001D5">
        <w:rPr>
          <w:rFonts w:ascii="Times New Roman" w:hAnsi="Times New Roman" w:cs="Times New Roman"/>
          <w:sz w:val="24"/>
          <w:szCs w:val="24"/>
        </w:rPr>
        <w:t xml:space="preserve">for many </w:t>
      </w:r>
      <w:r>
        <w:rPr>
          <w:rFonts w:ascii="Times New Roman" w:hAnsi="Times New Roman" w:cs="Times New Roman"/>
          <w:sz w:val="24"/>
          <w:szCs w:val="24"/>
        </w:rPr>
        <w:t>teacher</w:t>
      </w:r>
      <w:r w:rsidR="006001D5">
        <w:rPr>
          <w:rFonts w:ascii="Times New Roman" w:hAnsi="Times New Roman" w:cs="Times New Roman"/>
          <w:sz w:val="24"/>
          <w:szCs w:val="24"/>
        </w:rPr>
        <w:t>s</w:t>
      </w:r>
      <w:r>
        <w:rPr>
          <w:rFonts w:ascii="Times New Roman" w:hAnsi="Times New Roman" w:cs="Times New Roman"/>
          <w:sz w:val="24"/>
          <w:szCs w:val="24"/>
        </w:rPr>
        <w:t>, it present</w:t>
      </w:r>
      <w:r w:rsidR="006001D5">
        <w:rPr>
          <w:rFonts w:ascii="Times New Roman" w:hAnsi="Times New Roman" w:cs="Times New Roman"/>
          <w:sz w:val="24"/>
          <w:szCs w:val="24"/>
        </w:rPr>
        <w:t>ed</w:t>
      </w:r>
      <w:r>
        <w:rPr>
          <w:rFonts w:ascii="Times New Roman" w:hAnsi="Times New Roman" w:cs="Times New Roman"/>
          <w:sz w:val="24"/>
          <w:szCs w:val="24"/>
        </w:rPr>
        <w:t xml:space="preserve"> </w:t>
      </w:r>
      <w:r w:rsidR="006001D5">
        <w:rPr>
          <w:rFonts w:ascii="Times New Roman" w:hAnsi="Times New Roman" w:cs="Times New Roman"/>
          <w:sz w:val="24"/>
          <w:szCs w:val="24"/>
        </w:rPr>
        <w:t xml:space="preserve">an </w:t>
      </w:r>
      <w:r>
        <w:rPr>
          <w:rFonts w:ascii="Times New Roman" w:hAnsi="Times New Roman" w:cs="Times New Roman"/>
          <w:sz w:val="24"/>
          <w:szCs w:val="24"/>
        </w:rPr>
        <w:t xml:space="preserve">even </w:t>
      </w:r>
      <w:r w:rsidR="006001D5">
        <w:rPr>
          <w:rFonts w:ascii="Times New Roman" w:hAnsi="Times New Roman" w:cs="Times New Roman"/>
          <w:sz w:val="24"/>
          <w:szCs w:val="24"/>
        </w:rPr>
        <w:t xml:space="preserve">greater </w:t>
      </w:r>
      <w:r>
        <w:rPr>
          <w:rFonts w:ascii="Times New Roman" w:hAnsi="Times New Roman" w:cs="Times New Roman"/>
          <w:sz w:val="24"/>
          <w:szCs w:val="24"/>
        </w:rPr>
        <w:t>challenge for special education teachers who often have additional duties related to their job and may have limited access to technology</w:t>
      </w:r>
      <w:r w:rsidR="005D6298">
        <w:rPr>
          <w:rFonts w:ascii="Times New Roman" w:hAnsi="Times New Roman" w:cs="Times New Roman"/>
          <w:sz w:val="24"/>
          <w:szCs w:val="24"/>
        </w:rPr>
        <w:t xml:space="preserve"> </w:t>
      </w:r>
      <w:r w:rsidR="00384F7F">
        <w:rPr>
          <w:rFonts w:ascii="Times New Roman" w:hAnsi="Times New Roman" w:cs="Times New Roman"/>
          <w:sz w:val="24"/>
          <w:szCs w:val="24"/>
        </w:rPr>
        <w:t>and digital resources as well</w:t>
      </w:r>
      <w:r w:rsidR="005D6298">
        <w:rPr>
          <w:rFonts w:ascii="Times New Roman" w:hAnsi="Times New Roman" w:cs="Times New Roman"/>
          <w:sz w:val="24"/>
          <w:szCs w:val="24"/>
        </w:rPr>
        <w:t>.</w:t>
      </w:r>
      <w:r w:rsidR="00384F7F">
        <w:rPr>
          <w:rFonts w:ascii="Times New Roman" w:hAnsi="Times New Roman" w:cs="Times New Roman"/>
          <w:sz w:val="24"/>
          <w:szCs w:val="24"/>
        </w:rPr>
        <w:t xml:space="preserve">  </w:t>
      </w:r>
      <w:r w:rsidR="005D6298">
        <w:rPr>
          <w:rFonts w:ascii="Times New Roman" w:hAnsi="Times New Roman" w:cs="Times New Roman"/>
          <w:sz w:val="24"/>
          <w:szCs w:val="24"/>
        </w:rPr>
        <w:t>Never-the-less,</w:t>
      </w:r>
      <w:r w:rsidR="00384F7F">
        <w:rPr>
          <w:rFonts w:ascii="Times New Roman" w:hAnsi="Times New Roman" w:cs="Times New Roman"/>
          <w:sz w:val="24"/>
          <w:szCs w:val="24"/>
        </w:rPr>
        <w:t xml:space="preserve"> James (2014) states “In essence, whether we like it or not, the Internet is here to stay -we are in the Google age…” (p. 21).  Whether or not teachers are familiar with Google tools, or comfortable with using Google tools, there </w:t>
      </w:r>
      <w:r w:rsidR="00D431E8">
        <w:rPr>
          <w:rFonts w:ascii="Times New Roman" w:hAnsi="Times New Roman" w:cs="Times New Roman"/>
          <w:sz w:val="24"/>
          <w:szCs w:val="24"/>
        </w:rPr>
        <w:t xml:space="preserve">is a universal expectation that educators will use </w:t>
      </w:r>
      <w:r w:rsidR="00384F7F">
        <w:rPr>
          <w:rFonts w:ascii="Times New Roman" w:hAnsi="Times New Roman" w:cs="Times New Roman"/>
          <w:sz w:val="24"/>
          <w:szCs w:val="24"/>
        </w:rPr>
        <w:t>Google</w:t>
      </w:r>
      <w:r w:rsidR="00D431E8">
        <w:rPr>
          <w:rFonts w:ascii="Times New Roman" w:hAnsi="Times New Roman" w:cs="Times New Roman"/>
          <w:sz w:val="24"/>
          <w:szCs w:val="24"/>
        </w:rPr>
        <w:t xml:space="preserve"> tools at some point</w:t>
      </w:r>
      <w:r w:rsidR="00A968A1">
        <w:rPr>
          <w:rFonts w:ascii="Times New Roman" w:hAnsi="Times New Roman" w:cs="Times New Roman"/>
          <w:sz w:val="24"/>
          <w:szCs w:val="24"/>
        </w:rPr>
        <w:t xml:space="preserve"> and the </w:t>
      </w:r>
      <w:r w:rsidR="00D431E8">
        <w:rPr>
          <w:rFonts w:ascii="Times New Roman" w:hAnsi="Times New Roman" w:cs="Times New Roman"/>
          <w:sz w:val="24"/>
          <w:szCs w:val="24"/>
        </w:rPr>
        <w:t>teachers at Huie Elementary School</w:t>
      </w:r>
      <w:r w:rsidR="00A968A1">
        <w:rPr>
          <w:rFonts w:ascii="Times New Roman" w:hAnsi="Times New Roman" w:cs="Times New Roman"/>
          <w:sz w:val="24"/>
          <w:szCs w:val="24"/>
        </w:rPr>
        <w:t xml:space="preserve"> were not </w:t>
      </w:r>
      <w:r w:rsidR="0098049C">
        <w:rPr>
          <w:rFonts w:ascii="Times New Roman" w:hAnsi="Times New Roman" w:cs="Times New Roman"/>
          <w:sz w:val="24"/>
          <w:szCs w:val="24"/>
        </w:rPr>
        <w:t xml:space="preserve">the </w:t>
      </w:r>
      <w:r w:rsidR="00A968A1">
        <w:rPr>
          <w:rFonts w:ascii="Times New Roman" w:hAnsi="Times New Roman" w:cs="Times New Roman"/>
          <w:sz w:val="24"/>
          <w:szCs w:val="24"/>
        </w:rPr>
        <w:t>exception</w:t>
      </w:r>
      <w:r w:rsidR="00D431E8">
        <w:rPr>
          <w:rFonts w:ascii="Times New Roman" w:hAnsi="Times New Roman" w:cs="Times New Roman"/>
          <w:sz w:val="24"/>
          <w:szCs w:val="24"/>
        </w:rPr>
        <w:t xml:space="preserve">.  The researcher coach set out to coach one special education teacher through learning to use a few Google tools independently over the course of ten weeks.   </w:t>
      </w:r>
    </w:p>
    <w:p w14:paraId="3009FDE7" w14:textId="77777777" w:rsidR="005F3FC1" w:rsidRPr="0004739E" w:rsidRDefault="005F3FC1" w:rsidP="005F3FC1">
      <w:pPr>
        <w:spacing w:after="0" w:line="480" w:lineRule="auto"/>
        <w:rPr>
          <w:rFonts w:ascii="Times New Roman" w:hAnsi="Times New Roman" w:cs="Times New Roman"/>
          <w:sz w:val="24"/>
          <w:szCs w:val="24"/>
        </w:rPr>
      </w:pPr>
      <w:r w:rsidRPr="00FA4960">
        <w:rPr>
          <w:rFonts w:ascii="Times New Roman" w:hAnsi="Times New Roman" w:cs="Times New Roman"/>
          <w:b/>
          <w:sz w:val="24"/>
          <w:szCs w:val="24"/>
        </w:rPr>
        <w:t>Limitations</w:t>
      </w:r>
      <w:r>
        <w:rPr>
          <w:rFonts w:ascii="Times New Roman" w:hAnsi="Times New Roman" w:cs="Times New Roman"/>
          <w:b/>
          <w:sz w:val="24"/>
          <w:szCs w:val="24"/>
        </w:rPr>
        <w:t xml:space="preserve"> and Findings</w:t>
      </w:r>
      <w:r w:rsidRPr="00FA4960">
        <w:rPr>
          <w:rFonts w:ascii="Times New Roman" w:hAnsi="Times New Roman" w:cs="Times New Roman"/>
          <w:b/>
          <w:sz w:val="24"/>
          <w:szCs w:val="24"/>
        </w:rPr>
        <w:t xml:space="preserve"> </w:t>
      </w:r>
    </w:p>
    <w:p w14:paraId="0A5E5E5D" w14:textId="77777777" w:rsidR="005F3FC1" w:rsidRDefault="005F3FC1" w:rsidP="005F3FC1">
      <w:pPr>
        <w:spacing w:after="0" w:line="480" w:lineRule="auto"/>
        <w:ind w:firstLine="720"/>
        <w:rPr>
          <w:rFonts w:ascii="Times New Roman" w:hAnsi="Times New Roman" w:cs="Times New Roman"/>
          <w:sz w:val="24"/>
          <w:szCs w:val="24"/>
        </w:rPr>
      </w:pPr>
    </w:p>
    <w:p w14:paraId="6156C849" w14:textId="253968AA" w:rsidR="00CB6DBC" w:rsidRPr="000D431B" w:rsidRDefault="00D431E8" w:rsidP="003049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results of this research were somewhat skewed due to the limited amount of time and due to the minimum criteria threshold of the teacher in question</w:t>
      </w:r>
      <w:r w:rsidR="00A968A1">
        <w:rPr>
          <w:rFonts w:ascii="Times New Roman" w:hAnsi="Times New Roman" w:cs="Times New Roman"/>
          <w:sz w:val="24"/>
          <w:szCs w:val="24"/>
        </w:rPr>
        <w:t xml:space="preserve">- </w:t>
      </w:r>
      <w:r>
        <w:rPr>
          <w:rFonts w:ascii="Times New Roman" w:hAnsi="Times New Roman" w:cs="Times New Roman"/>
          <w:sz w:val="24"/>
          <w:szCs w:val="24"/>
        </w:rPr>
        <w:t xml:space="preserve">having </w:t>
      </w:r>
      <w:r w:rsidR="00DE54B6">
        <w:rPr>
          <w:rFonts w:ascii="Times New Roman" w:hAnsi="Times New Roman" w:cs="Times New Roman"/>
          <w:sz w:val="24"/>
          <w:szCs w:val="24"/>
        </w:rPr>
        <w:t xml:space="preserve">to learn, master, and </w:t>
      </w:r>
      <w:r>
        <w:rPr>
          <w:rFonts w:ascii="Times New Roman" w:hAnsi="Times New Roman" w:cs="Times New Roman"/>
          <w:sz w:val="24"/>
          <w:szCs w:val="24"/>
        </w:rPr>
        <w:t>use</w:t>
      </w:r>
      <w:r w:rsidR="006001D5">
        <w:rPr>
          <w:rFonts w:ascii="Times New Roman" w:hAnsi="Times New Roman" w:cs="Times New Roman"/>
          <w:sz w:val="24"/>
          <w:szCs w:val="24"/>
        </w:rPr>
        <w:t xml:space="preserve"> </w:t>
      </w:r>
      <w:r>
        <w:rPr>
          <w:rFonts w:ascii="Times New Roman" w:hAnsi="Times New Roman" w:cs="Times New Roman"/>
          <w:sz w:val="24"/>
          <w:szCs w:val="24"/>
        </w:rPr>
        <w:t>two Google tools independently</w:t>
      </w:r>
      <w:r w:rsidR="00A968A1">
        <w:rPr>
          <w:rFonts w:ascii="Times New Roman" w:hAnsi="Times New Roman" w:cs="Times New Roman"/>
          <w:sz w:val="24"/>
          <w:szCs w:val="24"/>
        </w:rPr>
        <w:t xml:space="preserve"> each day.  The teacher in question met the expectation by default.  The CCPS district instituted a change that the researcher did not anticipate.  Towards end of the study</w:t>
      </w:r>
      <w:r w:rsidR="00AC36A4">
        <w:rPr>
          <w:rFonts w:ascii="Times New Roman" w:hAnsi="Times New Roman" w:cs="Times New Roman"/>
          <w:sz w:val="24"/>
          <w:szCs w:val="24"/>
        </w:rPr>
        <w:t xml:space="preserve"> in week eight, </w:t>
      </w:r>
      <w:r w:rsidR="00A968A1">
        <w:rPr>
          <w:rFonts w:ascii="Times New Roman" w:hAnsi="Times New Roman" w:cs="Times New Roman"/>
          <w:sz w:val="24"/>
          <w:szCs w:val="24"/>
        </w:rPr>
        <w:t xml:space="preserve">CCPS changed its email platform from Outlook to G-Mail.  In essence, the teacher was </w:t>
      </w:r>
      <w:r w:rsidR="00AC36A4">
        <w:rPr>
          <w:rFonts w:ascii="Times New Roman" w:hAnsi="Times New Roman" w:cs="Times New Roman"/>
          <w:sz w:val="24"/>
          <w:szCs w:val="24"/>
        </w:rPr>
        <w:t xml:space="preserve">now </w:t>
      </w:r>
      <w:r w:rsidR="00A968A1">
        <w:rPr>
          <w:rFonts w:ascii="Times New Roman" w:hAnsi="Times New Roman" w:cs="Times New Roman"/>
          <w:sz w:val="24"/>
          <w:szCs w:val="24"/>
        </w:rPr>
        <w:t>only required to use one additional Google tool independently to meet the research goal.  Time was a limitation from the onset.</w:t>
      </w:r>
      <w:r w:rsidR="001D3A6E">
        <w:rPr>
          <w:rFonts w:ascii="Times New Roman" w:hAnsi="Times New Roman" w:cs="Times New Roman"/>
          <w:sz w:val="24"/>
          <w:szCs w:val="24"/>
        </w:rPr>
        <w:t xml:space="preserve">  Anyone who has ever set out to make a significant change knows that it takes time to make </w:t>
      </w:r>
      <w:r w:rsidR="00FA4960">
        <w:rPr>
          <w:rFonts w:ascii="Times New Roman" w:hAnsi="Times New Roman" w:cs="Times New Roman"/>
          <w:sz w:val="24"/>
          <w:szCs w:val="24"/>
        </w:rPr>
        <w:t xml:space="preserve">a lasting </w:t>
      </w:r>
      <w:r w:rsidR="001D3A6E">
        <w:rPr>
          <w:rFonts w:ascii="Times New Roman" w:hAnsi="Times New Roman" w:cs="Times New Roman"/>
          <w:sz w:val="24"/>
          <w:szCs w:val="24"/>
        </w:rPr>
        <w:t>change</w:t>
      </w:r>
      <w:r w:rsidR="00FA4960">
        <w:rPr>
          <w:rFonts w:ascii="Times New Roman" w:hAnsi="Times New Roman" w:cs="Times New Roman"/>
          <w:sz w:val="24"/>
          <w:szCs w:val="24"/>
        </w:rPr>
        <w:t xml:space="preserve"> in behavior.</w:t>
      </w:r>
      <w:r w:rsidR="00AC36A4">
        <w:rPr>
          <w:rFonts w:ascii="Times New Roman" w:hAnsi="Times New Roman" w:cs="Times New Roman"/>
          <w:sz w:val="24"/>
          <w:szCs w:val="24"/>
        </w:rPr>
        <w:t xml:space="preserve">  Creighton (2003) advises, “…when technology implementation is more gradual and purposeful, teachers can grow more comfortable with the change and are allowed time and opportunity to have more choice and input” (p.26).  This researcher agrees, but time was a factor non-the-less.  Finally, scheduling limited the researcher coach and teacher f</w:t>
      </w:r>
      <w:r w:rsidR="002E2926">
        <w:rPr>
          <w:rFonts w:ascii="Times New Roman" w:hAnsi="Times New Roman" w:cs="Times New Roman"/>
          <w:sz w:val="24"/>
          <w:szCs w:val="24"/>
        </w:rPr>
        <w:t>r</w:t>
      </w:r>
      <w:r w:rsidR="00AC36A4">
        <w:rPr>
          <w:rFonts w:ascii="Times New Roman" w:hAnsi="Times New Roman" w:cs="Times New Roman"/>
          <w:sz w:val="24"/>
          <w:szCs w:val="24"/>
        </w:rPr>
        <w:t xml:space="preserve">om meeting on a consistent basis.  </w:t>
      </w:r>
      <w:r w:rsidR="00F52745">
        <w:rPr>
          <w:rFonts w:ascii="Times New Roman" w:hAnsi="Times New Roman" w:cs="Times New Roman"/>
          <w:sz w:val="24"/>
          <w:szCs w:val="24"/>
        </w:rPr>
        <w:t>They often met after school after other scheduled meeting.  Meeting at the end of a long day is</w:t>
      </w:r>
      <w:r w:rsidR="00AA6E4E">
        <w:rPr>
          <w:rFonts w:ascii="Times New Roman" w:hAnsi="Times New Roman" w:cs="Times New Roman"/>
          <w:sz w:val="24"/>
          <w:szCs w:val="24"/>
        </w:rPr>
        <w:t xml:space="preserve"> not advisable because it is </w:t>
      </w:r>
      <w:r w:rsidR="00F52745">
        <w:rPr>
          <w:rFonts w:ascii="Times New Roman" w:hAnsi="Times New Roman" w:cs="Times New Roman"/>
          <w:sz w:val="24"/>
          <w:szCs w:val="24"/>
        </w:rPr>
        <w:t>counterproductive to effective coaching</w:t>
      </w:r>
      <w:r w:rsidR="00C34B95">
        <w:rPr>
          <w:rFonts w:ascii="Times New Roman" w:hAnsi="Times New Roman" w:cs="Times New Roman"/>
          <w:sz w:val="24"/>
          <w:szCs w:val="24"/>
        </w:rPr>
        <w:t>.</w:t>
      </w:r>
      <w:r w:rsidR="00DE54B6">
        <w:rPr>
          <w:rFonts w:ascii="Times New Roman" w:hAnsi="Times New Roman" w:cs="Times New Roman"/>
          <w:sz w:val="24"/>
          <w:szCs w:val="24"/>
        </w:rPr>
        <w:t xml:space="preserve">  Despite </w:t>
      </w:r>
      <w:r w:rsidR="00C34B95">
        <w:rPr>
          <w:rFonts w:ascii="Times New Roman" w:hAnsi="Times New Roman" w:cs="Times New Roman"/>
          <w:sz w:val="24"/>
          <w:szCs w:val="24"/>
        </w:rPr>
        <w:t xml:space="preserve">the limitations, the teacher was successful at implementing two digital </w:t>
      </w:r>
      <w:r w:rsidR="00AA6E4E">
        <w:rPr>
          <w:rFonts w:ascii="Times New Roman" w:hAnsi="Times New Roman" w:cs="Times New Roman"/>
          <w:sz w:val="24"/>
          <w:szCs w:val="24"/>
        </w:rPr>
        <w:t xml:space="preserve">tools </w:t>
      </w:r>
      <w:r w:rsidR="00C34B95">
        <w:rPr>
          <w:rFonts w:ascii="Times New Roman" w:hAnsi="Times New Roman" w:cs="Times New Roman"/>
          <w:sz w:val="24"/>
          <w:szCs w:val="24"/>
        </w:rPr>
        <w:t>independently each day.  The teacher used Gmail to communicate with parents and teachers, and she accessed the Google Drive to retrieve documents used to maintain student compliance</w:t>
      </w:r>
      <w:r w:rsidR="00AA6E4E">
        <w:rPr>
          <w:rFonts w:ascii="Times New Roman" w:hAnsi="Times New Roman" w:cs="Times New Roman"/>
          <w:sz w:val="24"/>
          <w:szCs w:val="24"/>
        </w:rPr>
        <w:t xml:space="preserve"> records</w:t>
      </w:r>
      <w:r w:rsidR="00C34B95">
        <w:rPr>
          <w:rFonts w:ascii="Times New Roman" w:hAnsi="Times New Roman" w:cs="Times New Roman"/>
          <w:sz w:val="24"/>
          <w:szCs w:val="24"/>
        </w:rPr>
        <w:t>.  The compliance documents were also necessary for the teacher to collaborate with students on her caseload</w:t>
      </w:r>
      <w:r w:rsidR="00AA6E4E">
        <w:rPr>
          <w:rFonts w:ascii="Times New Roman" w:hAnsi="Times New Roman" w:cs="Times New Roman"/>
          <w:sz w:val="24"/>
          <w:szCs w:val="24"/>
        </w:rPr>
        <w:t xml:space="preserve"> regarding their in</w:t>
      </w:r>
      <w:r w:rsidR="00C34B95">
        <w:rPr>
          <w:rFonts w:ascii="Times New Roman" w:hAnsi="Times New Roman" w:cs="Times New Roman"/>
          <w:sz w:val="24"/>
          <w:szCs w:val="24"/>
        </w:rPr>
        <w:t>dividual Education Plans (IEP)</w:t>
      </w:r>
      <w:r w:rsidR="00AA6E4E">
        <w:rPr>
          <w:rFonts w:ascii="Times New Roman" w:hAnsi="Times New Roman" w:cs="Times New Roman"/>
          <w:sz w:val="24"/>
          <w:szCs w:val="24"/>
        </w:rPr>
        <w:t xml:space="preserve">, </w:t>
      </w:r>
      <w:r w:rsidR="00C34B95">
        <w:rPr>
          <w:rFonts w:ascii="Times New Roman" w:hAnsi="Times New Roman" w:cs="Times New Roman"/>
          <w:sz w:val="24"/>
          <w:szCs w:val="24"/>
        </w:rPr>
        <w:t>progress reports</w:t>
      </w:r>
      <w:r w:rsidR="00AA6E4E">
        <w:rPr>
          <w:rFonts w:ascii="Times New Roman" w:hAnsi="Times New Roman" w:cs="Times New Roman"/>
          <w:sz w:val="24"/>
          <w:szCs w:val="24"/>
        </w:rPr>
        <w:t>, and student data</w:t>
      </w:r>
      <w:r w:rsidR="00C34B95">
        <w:rPr>
          <w:rFonts w:ascii="Times New Roman" w:hAnsi="Times New Roman" w:cs="Times New Roman"/>
          <w:sz w:val="24"/>
          <w:szCs w:val="24"/>
        </w:rPr>
        <w:t xml:space="preserve"> for examples.  </w:t>
      </w:r>
      <w:r w:rsidR="00DE54B6">
        <w:rPr>
          <w:rFonts w:ascii="Times New Roman" w:hAnsi="Times New Roman" w:cs="Times New Roman"/>
          <w:sz w:val="24"/>
          <w:szCs w:val="24"/>
        </w:rPr>
        <w:t>The teacher did not exhibit any significant change in use of digital tools.  While the researcher coach can vouch for the fact that the teacher in question did learn about and implement</w:t>
      </w:r>
      <w:r w:rsidR="00541649">
        <w:rPr>
          <w:rFonts w:ascii="Times New Roman" w:hAnsi="Times New Roman" w:cs="Times New Roman"/>
          <w:sz w:val="24"/>
          <w:szCs w:val="24"/>
        </w:rPr>
        <w:t>ed</w:t>
      </w:r>
      <w:r w:rsidR="00DE54B6">
        <w:rPr>
          <w:rFonts w:ascii="Times New Roman" w:hAnsi="Times New Roman" w:cs="Times New Roman"/>
          <w:sz w:val="24"/>
          <w:szCs w:val="24"/>
        </w:rPr>
        <w:t xml:space="preserve"> other digital tools related to instruction</w:t>
      </w:r>
      <w:r w:rsidR="0092348E">
        <w:rPr>
          <w:rFonts w:ascii="Times New Roman" w:hAnsi="Times New Roman" w:cs="Times New Roman"/>
          <w:sz w:val="24"/>
          <w:szCs w:val="24"/>
        </w:rPr>
        <w:t xml:space="preserve"> she did </w:t>
      </w:r>
      <w:r w:rsidR="006001D5">
        <w:rPr>
          <w:rFonts w:ascii="Times New Roman" w:hAnsi="Times New Roman" w:cs="Times New Roman"/>
          <w:sz w:val="24"/>
          <w:szCs w:val="24"/>
        </w:rPr>
        <w:t xml:space="preserve">not </w:t>
      </w:r>
      <w:r w:rsidR="0092348E">
        <w:rPr>
          <w:rFonts w:ascii="Times New Roman" w:hAnsi="Times New Roman" w:cs="Times New Roman"/>
          <w:sz w:val="24"/>
          <w:szCs w:val="24"/>
        </w:rPr>
        <w:t xml:space="preserve">significantly enhance her Google skills.  </w:t>
      </w:r>
    </w:p>
    <w:p w14:paraId="594E82B1" w14:textId="77777777" w:rsidR="00CB6DBC" w:rsidRPr="000D431B" w:rsidRDefault="00D5677F" w:rsidP="0030497A">
      <w:pPr>
        <w:spacing w:after="0" w:line="480" w:lineRule="auto"/>
        <w:rPr>
          <w:rFonts w:ascii="Times New Roman" w:hAnsi="Times New Roman" w:cs="Times New Roman"/>
          <w:b/>
          <w:sz w:val="24"/>
          <w:szCs w:val="24"/>
        </w:rPr>
      </w:pPr>
      <w:r w:rsidRPr="00B74E25">
        <w:rPr>
          <w:rFonts w:ascii="Times New Roman" w:hAnsi="Times New Roman" w:cs="Times New Roman"/>
          <w:b/>
          <w:sz w:val="24"/>
          <w:szCs w:val="24"/>
        </w:rPr>
        <w:lastRenderedPageBreak/>
        <w:t>Recommendations and Implications</w:t>
      </w:r>
    </w:p>
    <w:p w14:paraId="65746F45" w14:textId="6F1E4991" w:rsidR="002E0C42" w:rsidRPr="000D431B" w:rsidRDefault="004A2054" w:rsidP="003049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looks at one approach to providing individual technology coaching to one teacher through the process</w:t>
      </w:r>
      <w:r w:rsidR="00B708FC">
        <w:rPr>
          <w:rFonts w:ascii="Times New Roman" w:hAnsi="Times New Roman" w:cs="Times New Roman"/>
          <w:sz w:val="24"/>
          <w:szCs w:val="24"/>
        </w:rPr>
        <w:t xml:space="preserve"> of</w:t>
      </w:r>
      <w:r>
        <w:rPr>
          <w:rFonts w:ascii="Times New Roman" w:hAnsi="Times New Roman" w:cs="Times New Roman"/>
          <w:sz w:val="24"/>
          <w:szCs w:val="24"/>
        </w:rPr>
        <w:t xml:space="preserve"> implementing digital tools into her daily instructional practices for the purposes of communicating and collaborating with students, parents, and other teachers.  This researcher realized a major pitfall to this study was the limited amount of</w:t>
      </w:r>
      <w:r w:rsidR="0092348E">
        <w:rPr>
          <w:rFonts w:ascii="Times New Roman" w:hAnsi="Times New Roman" w:cs="Times New Roman"/>
          <w:sz w:val="24"/>
          <w:szCs w:val="24"/>
        </w:rPr>
        <w:t xml:space="preserve"> time</w:t>
      </w:r>
      <w:r>
        <w:rPr>
          <w:rFonts w:ascii="Times New Roman" w:hAnsi="Times New Roman" w:cs="Times New Roman"/>
          <w:sz w:val="24"/>
          <w:szCs w:val="24"/>
        </w:rPr>
        <w:t xml:space="preserve">.  Time was a barrier for the length of the study and time was </w:t>
      </w:r>
      <w:r w:rsidR="00B708FC">
        <w:rPr>
          <w:rFonts w:ascii="Times New Roman" w:hAnsi="Times New Roman" w:cs="Times New Roman"/>
          <w:sz w:val="24"/>
          <w:szCs w:val="24"/>
        </w:rPr>
        <w:t xml:space="preserve">also </w:t>
      </w:r>
      <w:r>
        <w:rPr>
          <w:rFonts w:ascii="Times New Roman" w:hAnsi="Times New Roman" w:cs="Times New Roman"/>
          <w:sz w:val="24"/>
          <w:szCs w:val="24"/>
        </w:rPr>
        <w:t>a barrier that made it challenging for the researcher coa</w:t>
      </w:r>
      <w:r w:rsidR="00B708FC">
        <w:rPr>
          <w:rFonts w:ascii="Times New Roman" w:hAnsi="Times New Roman" w:cs="Times New Roman"/>
          <w:sz w:val="24"/>
          <w:szCs w:val="24"/>
        </w:rPr>
        <w:t>c</w:t>
      </w:r>
      <w:r>
        <w:rPr>
          <w:rFonts w:ascii="Times New Roman" w:hAnsi="Times New Roman" w:cs="Times New Roman"/>
          <w:sz w:val="24"/>
          <w:szCs w:val="24"/>
        </w:rPr>
        <w:t>h and the teacher</w:t>
      </w:r>
      <w:r w:rsidR="00B708FC">
        <w:rPr>
          <w:rFonts w:ascii="Times New Roman" w:hAnsi="Times New Roman" w:cs="Times New Roman"/>
          <w:sz w:val="24"/>
          <w:szCs w:val="24"/>
        </w:rPr>
        <w:t xml:space="preserve"> to meet consistently</w:t>
      </w:r>
      <w:r w:rsidR="00687DF1">
        <w:rPr>
          <w:rFonts w:ascii="Times New Roman" w:hAnsi="Times New Roman" w:cs="Times New Roman"/>
          <w:sz w:val="24"/>
          <w:szCs w:val="24"/>
        </w:rPr>
        <w:t xml:space="preserve"> for modeling and coaching sessions</w:t>
      </w:r>
      <w:r w:rsidR="00B708FC">
        <w:rPr>
          <w:rFonts w:ascii="Times New Roman" w:hAnsi="Times New Roman" w:cs="Times New Roman"/>
          <w:sz w:val="24"/>
          <w:szCs w:val="24"/>
        </w:rPr>
        <w:t xml:space="preserve">.  Having adequate time to model is an essential </w:t>
      </w:r>
      <w:r w:rsidR="005B5FE0">
        <w:rPr>
          <w:rFonts w:ascii="Times New Roman" w:hAnsi="Times New Roman" w:cs="Times New Roman"/>
          <w:sz w:val="24"/>
          <w:szCs w:val="24"/>
        </w:rPr>
        <w:t xml:space="preserve">element for </w:t>
      </w:r>
      <w:r w:rsidR="00B708FC">
        <w:rPr>
          <w:rFonts w:ascii="Times New Roman" w:hAnsi="Times New Roman" w:cs="Times New Roman"/>
          <w:sz w:val="24"/>
          <w:szCs w:val="24"/>
        </w:rPr>
        <w:t xml:space="preserve">the successful implementation of </w:t>
      </w:r>
      <w:r w:rsidR="00D66192">
        <w:rPr>
          <w:rFonts w:ascii="Times New Roman" w:hAnsi="Times New Roman" w:cs="Times New Roman"/>
          <w:sz w:val="24"/>
          <w:szCs w:val="24"/>
        </w:rPr>
        <w:t xml:space="preserve">coaching </w:t>
      </w:r>
      <w:r w:rsidR="00386E15">
        <w:rPr>
          <w:rFonts w:ascii="Times New Roman" w:hAnsi="Times New Roman" w:cs="Times New Roman"/>
          <w:sz w:val="24"/>
          <w:szCs w:val="24"/>
        </w:rPr>
        <w:t xml:space="preserve">an individual </w:t>
      </w:r>
      <w:r w:rsidR="00D66192">
        <w:rPr>
          <w:rFonts w:ascii="Times New Roman" w:hAnsi="Times New Roman" w:cs="Times New Roman"/>
          <w:sz w:val="24"/>
          <w:szCs w:val="24"/>
        </w:rPr>
        <w:t xml:space="preserve"> </w:t>
      </w:r>
      <w:r w:rsidR="001E2F17">
        <w:rPr>
          <w:rFonts w:ascii="Times New Roman" w:hAnsi="Times New Roman" w:cs="Times New Roman"/>
          <w:sz w:val="24"/>
          <w:szCs w:val="24"/>
        </w:rPr>
        <w:t xml:space="preserve">on </w:t>
      </w:r>
      <w:r w:rsidR="00D66192">
        <w:rPr>
          <w:rFonts w:ascii="Times New Roman" w:hAnsi="Times New Roman" w:cs="Times New Roman"/>
          <w:sz w:val="24"/>
          <w:szCs w:val="24"/>
        </w:rPr>
        <w:t>how to implement  us</w:t>
      </w:r>
      <w:r w:rsidR="00386E15">
        <w:rPr>
          <w:rFonts w:ascii="Times New Roman" w:hAnsi="Times New Roman" w:cs="Times New Roman"/>
          <w:sz w:val="24"/>
          <w:szCs w:val="24"/>
        </w:rPr>
        <w:t xml:space="preserve">ing </w:t>
      </w:r>
      <w:r w:rsidR="00D66192">
        <w:rPr>
          <w:rFonts w:ascii="Times New Roman" w:hAnsi="Times New Roman" w:cs="Times New Roman"/>
          <w:sz w:val="24"/>
          <w:szCs w:val="24"/>
        </w:rPr>
        <w:t xml:space="preserve"> digital t</w:t>
      </w:r>
      <w:r w:rsidR="00B708FC">
        <w:rPr>
          <w:rFonts w:ascii="Times New Roman" w:hAnsi="Times New Roman" w:cs="Times New Roman"/>
          <w:sz w:val="24"/>
          <w:szCs w:val="24"/>
        </w:rPr>
        <w:t xml:space="preserve">ools.  </w:t>
      </w:r>
      <w:r w:rsidR="00E80A22">
        <w:rPr>
          <w:rFonts w:ascii="Times New Roman" w:hAnsi="Times New Roman" w:cs="Times New Roman"/>
          <w:sz w:val="24"/>
          <w:szCs w:val="24"/>
        </w:rPr>
        <w:t>Knight (</w:t>
      </w:r>
      <w:r w:rsidR="00803608">
        <w:rPr>
          <w:rFonts w:ascii="Times New Roman" w:hAnsi="Times New Roman" w:cs="Times New Roman"/>
          <w:sz w:val="24"/>
          <w:szCs w:val="24"/>
        </w:rPr>
        <w:t xml:space="preserve">2007), illustrates this with a quote from instructional coach, </w:t>
      </w:r>
      <w:r w:rsidR="00D66192">
        <w:rPr>
          <w:rFonts w:ascii="Times New Roman" w:hAnsi="Times New Roman" w:cs="Times New Roman"/>
          <w:sz w:val="24"/>
          <w:szCs w:val="24"/>
        </w:rPr>
        <w:t>Tricia McKale, “Modeling is where the r</w:t>
      </w:r>
      <w:r w:rsidR="0092348E">
        <w:rPr>
          <w:rFonts w:ascii="Times New Roman" w:hAnsi="Times New Roman" w:cs="Times New Roman"/>
          <w:sz w:val="24"/>
          <w:szCs w:val="24"/>
        </w:rPr>
        <w:t>u</w:t>
      </w:r>
      <w:r w:rsidR="00D66192">
        <w:rPr>
          <w:rFonts w:ascii="Times New Roman" w:hAnsi="Times New Roman" w:cs="Times New Roman"/>
          <w:sz w:val="24"/>
          <w:szCs w:val="24"/>
        </w:rPr>
        <w:t xml:space="preserve">bber meets the road.  I mean, it’s really easy for us to stand back as instructional coaches and say, You should be doing this.  You should interact with kids like this.  You should follow the strategy like this.  But until they see you do it, it’s just words” (p. 109).  The teacher that </w:t>
      </w:r>
      <w:r w:rsidR="007B79A2">
        <w:rPr>
          <w:rFonts w:ascii="Times New Roman" w:hAnsi="Times New Roman" w:cs="Times New Roman"/>
          <w:sz w:val="24"/>
          <w:szCs w:val="24"/>
        </w:rPr>
        <w:t xml:space="preserve">was </w:t>
      </w:r>
      <w:r w:rsidR="00D66192">
        <w:rPr>
          <w:rFonts w:ascii="Times New Roman" w:hAnsi="Times New Roman" w:cs="Times New Roman"/>
          <w:sz w:val="24"/>
          <w:szCs w:val="24"/>
        </w:rPr>
        <w:t>coached</w:t>
      </w:r>
      <w:r w:rsidR="007B79A2">
        <w:rPr>
          <w:rFonts w:ascii="Times New Roman" w:hAnsi="Times New Roman" w:cs="Times New Roman"/>
          <w:sz w:val="24"/>
          <w:szCs w:val="24"/>
        </w:rPr>
        <w:t xml:space="preserve"> during the study said that she wanted to increase her use of using digital tools like Google</w:t>
      </w:r>
      <w:r w:rsidR="00386E15">
        <w:rPr>
          <w:rFonts w:ascii="Times New Roman" w:hAnsi="Times New Roman" w:cs="Times New Roman"/>
          <w:sz w:val="24"/>
          <w:szCs w:val="24"/>
        </w:rPr>
        <w:t xml:space="preserve"> for example</w:t>
      </w:r>
      <w:r w:rsidR="007B79A2">
        <w:rPr>
          <w:rFonts w:ascii="Times New Roman" w:hAnsi="Times New Roman" w:cs="Times New Roman"/>
          <w:sz w:val="24"/>
          <w:szCs w:val="24"/>
        </w:rPr>
        <w:t xml:space="preserve">.  At the beginning of the study, the teacher was eager to learn, but as time passed, meetings cancelled due to other unscheduled meetings, and as other duties took priority over this voluntary study, the teacher became less eager- still interested, but perhaps less motivated to take the initiative to take on the extra work of learning to use and implement digital tools.  </w:t>
      </w:r>
      <w:r w:rsidR="0092348E">
        <w:rPr>
          <w:rFonts w:ascii="Times New Roman" w:hAnsi="Times New Roman" w:cs="Times New Roman"/>
          <w:sz w:val="24"/>
          <w:szCs w:val="24"/>
        </w:rPr>
        <w:t>There were only so many hours in the day where the teacher could practice using her Google skills, but other pressing duties took priority over her independent practice time.  When the administrators instituted building-wide changes in schedules including meeting time</w:t>
      </w:r>
      <w:r w:rsidR="00386E15">
        <w:rPr>
          <w:rFonts w:ascii="Times New Roman" w:hAnsi="Times New Roman" w:cs="Times New Roman"/>
          <w:sz w:val="24"/>
          <w:szCs w:val="24"/>
        </w:rPr>
        <w:t>s</w:t>
      </w:r>
      <w:r w:rsidR="0092348E">
        <w:rPr>
          <w:rFonts w:ascii="Times New Roman" w:hAnsi="Times New Roman" w:cs="Times New Roman"/>
          <w:sz w:val="24"/>
          <w:szCs w:val="24"/>
        </w:rPr>
        <w:t xml:space="preserve"> during and after school- opportunities for individual coaching sessions were significantly reduced</w:t>
      </w:r>
      <w:r w:rsidR="006001D5">
        <w:rPr>
          <w:rFonts w:ascii="Times New Roman" w:hAnsi="Times New Roman" w:cs="Times New Roman"/>
          <w:sz w:val="24"/>
          <w:szCs w:val="24"/>
        </w:rPr>
        <w:t xml:space="preserve"> as well</w:t>
      </w:r>
      <w:r w:rsidR="0092348E">
        <w:rPr>
          <w:rFonts w:ascii="Times New Roman" w:hAnsi="Times New Roman" w:cs="Times New Roman"/>
          <w:sz w:val="24"/>
          <w:szCs w:val="24"/>
        </w:rPr>
        <w:t>.</w:t>
      </w:r>
      <w:r w:rsidR="006001D5">
        <w:rPr>
          <w:rFonts w:ascii="Times New Roman" w:hAnsi="Times New Roman" w:cs="Times New Roman"/>
          <w:sz w:val="24"/>
          <w:szCs w:val="24"/>
        </w:rPr>
        <w:t xml:space="preserve">  Finally, this study was originally designed to take place over the course of one ten-month academic year, not </w:t>
      </w:r>
      <w:r w:rsidR="006001D5">
        <w:rPr>
          <w:rFonts w:ascii="Times New Roman" w:hAnsi="Times New Roman" w:cs="Times New Roman"/>
          <w:sz w:val="24"/>
          <w:szCs w:val="24"/>
        </w:rPr>
        <w:lastRenderedPageBreak/>
        <w:t>the first ten weeks of the first semester of a new school term.</w:t>
      </w:r>
      <w:r w:rsidR="00B74E25">
        <w:rPr>
          <w:rFonts w:ascii="Times New Roman" w:hAnsi="Times New Roman" w:cs="Times New Roman"/>
          <w:sz w:val="24"/>
          <w:szCs w:val="24"/>
        </w:rPr>
        <w:t xml:space="preserve">  The recommendation is that a second attempt at this study should take place over a ten-month school year.  Ten weeks is not adequate time for lasting change to take place for a teacher to transition from using zero Google tools to using multiple tools </w:t>
      </w:r>
      <w:r w:rsidR="00541649">
        <w:rPr>
          <w:rFonts w:ascii="Times New Roman" w:hAnsi="Times New Roman" w:cs="Times New Roman"/>
          <w:sz w:val="24"/>
          <w:szCs w:val="24"/>
        </w:rPr>
        <w:t xml:space="preserve">daily and </w:t>
      </w:r>
      <w:r w:rsidR="00B74E25">
        <w:rPr>
          <w:rFonts w:ascii="Times New Roman" w:hAnsi="Times New Roman" w:cs="Times New Roman"/>
          <w:sz w:val="24"/>
          <w:szCs w:val="24"/>
        </w:rPr>
        <w:t>independently</w:t>
      </w:r>
      <w:r w:rsidR="005F3FC1">
        <w:rPr>
          <w:rFonts w:ascii="Times New Roman" w:hAnsi="Times New Roman" w:cs="Times New Roman"/>
          <w:sz w:val="24"/>
          <w:szCs w:val="24"/>
        </w:rPr>
        <w:t>.</w:t>
      </w:r>
    </w:p>
    <w:p w14:paraId="3EDDA39A" w14:textId="77777777" w:rsidR="00CB6DBC" w:rsidRPr="000D431B" w:rsidRDefault="00D5677F">
      <w:pPr>
        <w:spacing w:after="0" w:line="480" w:lineRule="auto"/>
        <w:jc w:val="center"/>
        <w:rPr>
          <w:rFonts w:ascii="Times New Roman" w:hAnsi="Times New Roman" w:cs="Times New Roman"/>
          <w:b/>
          <w:sz w:val="24"/>
          <w:szCs w:val="24"/>
        </w:rPr>
      </w:pPr>
      <w:commentRangeStart w:id="1"/>
      <w:r w:rsidRPr="00BD19A5">
        <w:rPr>
          <w:rFonts w:ascii="Times New Roman" w:hAnsi="Times New Roman" w:cs="Times New Roman"/>
          <w:b/>
          <w:sz w:val="24"/>
          <w:szCs w:val="24"/>
        </w:rPr>
        <w:t>Reflection</w:t>
      </w:r>
      <w:commentRangeEnd w:id="1"/>
      <w:r w:rsidR="005F3FC1">
        <w:rPr>
          <w:rStyle w:val="CommentReference"/>
        </w:rPr>
        <w:commentReference w:id="1"/>
      </w:r>
    </w:p>
    <w:p w14:paraId="57DA163F" w14:textId="07BB9D5F" w:rsidR="00CB6DBC" w:rsidRPr="000D431B" w:rsidRDefault="00FE51C4" w:rsidP="003049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capstone was designed to coach one teacher through the transformation of limited technology use to independently using Google or other digital tools for the purpose of communicating and collaborating with students, parents, and other teachers.  The first part of the study involved creating and completing a needs assessment for the teacher in question.  This part was straight forward because the needs of the teacher were very clear- increase her technology use through modeling, coaching, and providing feedback.  Originally, the teacher was going to have an option to blog, but it was apparent that blogging was over reaching, so the blog was eliminated altogether.</w:t>
      </w:r>
      <w:r w:rsidR="006001D5">
        <w:rPr>
          <w:rFonts w:ascii="Times New Roman" w:hAnsi="Times New Roman" w:cs="Times New Roman"/>
          <w:sz w:val="24"/>
          <w:szCs w:val="24"/>
        </w:rPr>
        <w:t xml:space="preserve">  The researcher and teacher spent a significant amount of time working together</w:t>
      </w:r>
      <w:r w:rsidR="006E0051">
        <w:rPr>
          <w:rFonts w:ascii="Times New Roman" w:hAnsi="Times New Roman" w:cs="Times New Roman"/>
          <w:sz w:val="24"/>
          <w:szCs w:val="24"/>
        </w:rPr>
        <w:t xml:space="preserve">.  Although the initial purpose for their meeting was for the purpose of providing technology coaching to the teacher.  As the teacher asked for help with mandatory tasks related to her job duties and responsibilities, the coach put aside her capstone agenda and provided the teacher the coaching that she requested.  When possible, the researcher coach tried to merge the capstone coaching with general coaching in response to the teacher’s needs.  By the end of the capstone, the coach had become the teacher’s mentor and less of a technology coach.  </w:t>
      </w:r>
      <w:r w:rsidR="00617C7B">
        <w:rPr>
          <w:rFonts w:ascii="Times New Roman" w:hAnsi="Times New Roman" w:cs="Times New Roman"/>
          <w:sz w:val="24"/>
          <w:szCs w:val="24"/>
        </w:rPr>
        <w:t xml:space="preserve">The researcher </w:t>
      </w:r>
      <w:r w:rsidR="006E0051">
        <w:rPr>
          <w:rFonts w:ascii="Times New Roman" w:hAnsi="Times New Roman" w:cs="Times New Roman"/>
          <w:sz w:val="24"/>
          <w:szCs w:val="24"/>
        </w:rPr>
        <w:t>realized that as a technology coach, it helps when there is designated or protected time to coach</w:t>
      </w:r>
      <w:r w:rsidR="00617C7B">
        <w:rPr>
          <w:rFonts w:ascii="Times New Roman" w:hAnsi="Times New Roman" w:cs="Times New Roman"/>
          <w:sz w:val="24"/>
          <w:szCs w:val="24"/>
        </w:rPr>
        <w:t xml:space="preserve">.  It is more effective than trying to find time here and there to model, practice, and reflect.  Although this capstone did not go as designed, the coaching and mentoring were authentic.  Knight (2007) tells us that “Instructional coaching is certainly one of the most </w:t>
      </w:r>
      <w:r w:rsidR="00617C7B">
        <w:rPr>
          <w:rFonts w:ascii="Times New Roman" w:hAnsi="Times New Roman" w:cs="Times New Roman"/>
          <w:sz w:val="24"/>
          <w:szCs w:val="24"/>
        </w:rPr>
        <w:lastRenderedPageBreak/>
        <w:t xml:space="preserve">unpredictable professions in education; each day brings surprises, new challenges, and successes” (p.19).   </w:t>
      </w:r>
      <w:r w:rsidR="0090741B">
        <w:rPr>
          <w:rFonts w:ascii="Times New Roman" w:hAnsi="Times New Roman" w:cs="Times New Roman"/>
          <w:sz w:val="24"/>
          <w:szCs w:val="24"/>
        </w:rPr>
        <w:t xml:space="preserve">This researcher experienced this so often, that she and the teacher gave </w:t>
      </w:r>
      <w:r w:rsidR="00FB2446">
        <w:rPr>
          <w:rFonts w:ascii="Times New Roman" w:hAnsi="Times New Roman" w:cs="Times New Roman"/>
          <w:sz w:val="24"/>
          <w:szCs w:val="24"/>
        </w:rPr>
        <w:t xml:space="preserve">up </w:t>
      </w:r>
      <w:r w:rsidR="0090741B">
        <w:rPr>
          <w:rFonts w:ascii="Times New Roman" w:hAnsi="Times New Roman" w:cs="Times New Roman"/>
          <w:sz w:val="24"/>
          <w:szCs w:val="24"/>
        </w:rPr>
        <w:t>all expectations of trying to adhere to a set agenda.  Usually, the sessions started with either the coach</w:t>
      </w:r>
      <w:r w:rsidR="00FB2446">
        <w:rPr>
          <w:rFonts w:ascii="Times New Roman" w:hAnsi="Times New Roman" w:cs="Times New Roman"/>
          <w:sz w:val="24"/>
          <w:szCs w:val="24"/>
        </w:rPr>
        <w:t xml:space="preserve"> providing </w:t>
      </w:r>
      <w:r w:rsidR="0090741B">
        <w:rPr>
          <w:rFonts w:ascii="Times New Roman" w:hAnsi="Times New Roman" w:cs="Times New Roman"/>
          <w:sz w:val="24"/>
          <w:szCs w:val="24"/>
        </w:rPr>
        <w:t xml:space="preserve">feedback from the previous session, a question, or an observation.  Then it progressed to new questions or concerns </w:t>
      </w:r>
      <w:r w:rsidR="00FB2446">
        <w:rPr>
          <w:rFonts w:ascii="Times New Roman" w:hAnsi="Times New Roman" w:cs="Times New Roman"/>
          <w:sz w:val="24"/>
          <w:szCs w:val="24"/>
        </w:rPr>
        <w:t xml:space="preserve">from the </w:t>
      </w:r>
      <w:r w:rsidR="0090741B">
        <w:rPr>
          <w:rFonts w:ascii="Times New Roman" w:hAnsi="Times New Roman" w:cs="Times New Roman"/>
          <w:sz w:val="24"/>
          <w:szCs w:val="24"/>
        </w:rPr>
        <w:t>teacher.</w:t>
      </w:r>
      <w:r w:rsidR="00FB2446">
        <w:rPr>
          <w:rFonts w:ascii="Times New Roman" w:hAnsi="Times New Roman" w:cs="Times New Roman"/>
          <w:sz w:val="24"/>
          <w:szCs w:val="24"/>
        </w:rPr>
        <w:t xml:space="preserve">  The researcher coach had to use </w:t>
      </w:r>
      <w:r w:rsidR="000361FD">
        <w:rPr>
          <w:rFonts w:ascii="Times New Roman" w:hAnsi="Times New Roman" w:cs="Times New Roman"/>
          <w:sz w:val="24"/>
          <w:szCs w:val="24"/>
        </w:rPr>
        <w:t>her</w:t>
      </w:r>
      <w:r w:rsidR="00FB2446">
        <w:rPr>
          <w:rFonts w:ascii="Times New Roman" w:hAnsi="Times New Roman" w:cs="Times New Roman"/>
          <w:sz w:val="24"/>
          <w:szCs w:val="24"/>
        </w:rPr>
        <w:t xml:space="preserve"> collaborative skills both in person and via digital tools (Google platform, email, text, and telephone).  The coach remained reflective of her experiences often.  Some she shared with the teacher, some she kept private.  Every interaction, even those that were happenstance</w:t>
      </w:r>
      <w:r w:rsidR="00A8485E">
        <w:rPr>
          <w:rFonts w:ascii="Times New Roman" w:hAnsi="Times New Roman" w:cs="Times New Roman"/>
          <w:sz w:val="24"/>
          <w:szCs w:val="24"/>
        </w:rPr>
        <w:t xml:space="preserve"> almost always referenced the needs assessment of the teacher in the study.  The coach remained in a constant of state of assessing the needs of the teacher in question.  Coaching was challenging to turn on and off.  The coach often found herself say</w:t>
      </w:r>
      <w:r w:rsidR="000361FD">
        <w:rPr>
          <w:rFonts w:ascii="Times New Roman" w:hAnsi="Times New Roman" w:cs="Times New Roman"/>
          <w:sz w:val="24"/>
          <w:szCs w:val="24"/>
        </w:rPr>
        <w:t>ing</w:t>
      </w:r>
      <w:r w:rsidR="00A8485E">
        <w:rPr>
          <w:rFonts w:ascii="Times New Roman" w:hAnsi="Times New Roman" w:cs="Times New Roman"/>
          <w:sz w:val="24"/>
          <w:szCs w:val="24"/>
        </w:rPr>
        <w:t xml:space="preserve"> to the teacher, “now this is not the coach speaking, but this is coming from personal experience.”  Knight (2007) states, “The message that matters is the one in the teacher’s mind, not the one in the coach’s mind” (p. 65). This was always the coach’s way to get the teacher to share or to provide more information without coming across as an authority figure- the one with all the answers.  </w:t>
      </w:r>
      <w:r w:rsidR="00BD19A5">
        <w:rPr>
          <w:rFonts w:ascii="Times New Roman" w:hAnsi="Times New Roman" w:cs="Times New Roman"/>
          <w:sz w:val="24"/>
          <w:szCs w:val="24"/>
        </w:rPr>
        <w:t>Sometimes the teacher just needed to share without the coach trying to offer a fix.  Offering a solution can indicate that something is wrong.  Sometimes things just are.  Period. The coach needed the teacher to know that the coach was available to the teacher as a person, not only there for the teacher as the subject of a study where the teacher was expected to increase her interaction with using Google tools.</w:t>
      </w:r>
      <w:r w:rsidR="006F0D78">
        <w:rPr>
          <w:rFonts w:ascii="Times New Roman" w:hAnsi="Times New Roman" w:cs="Times New Roman"/>
          <w:sz w:val="24"/>
          <w:szCs w:val="24"/>
        </w:rPr>
        <w:t xml:space="preserve">  As the researcher coach, I demonstrated my ability to provide support and manage the </w:t>
      </w:r>
      <w:r w:rsidR="0029657D">
        <w:rPr>
          <w:rFonts w:ascii="Times New Roman" w:hAnsi="Times New Roman" w:cs="Times New Roman"/>
          <w:sz w:val="24"/>
          <w:szCs w:val="24"/>
        </w:rPr>
        <w:t>D</w:t>
      </w:r>
      <w:r w:rsidR="006F0D78">
        <w:rPr>
          <w:rFonts w:ascii="Times New Roman" w:hAnsi="Times New Roman" w:cs="Times New Roman"/>
          <w:sz w:val="24"/>
          <w:szCs w:val="24"/>
        </w:rPr>
        <w:t xml:space="preserve">igital </w:t>
      </w:r>
      <w:r w:rsidR="0029657D">
        <w:rPr>
          <w:rFonts w:ascii="Times New Roman" w:hAnsi="Times New Roman" w:cs="Times New Roman"/>
          <w:sz w:val="24"/>
          <w:szCs w:val="24"/>
        </w:rPr>
        <w:t>L</w:t>
      </w:r>
      <w:r w:rsidR="006F0D78">
        <w:rPr>
          <w:rFonts w:ascii="Times New Roman" w:hAnsi="Times New Roman" w:cs="Times New Roman"/>
          <w:sz w:val="24"/>
          <w:szCs w:val="24"/>
        </w:rPr>
        <w:t xml:space="preserve">earning </w:t>
      </w:r>
      <w:r w:rsidR="0029657D">
        <w:rPr>
          <w:rFonts w:ascii="Times New Roman" w:hAnsi="Times New Roman" w:cs="Times New Roman"/>
          <w:sz w:val="24"/>
          <w:szCs w:val="24"/>
        </w:rPr>
        <w:t>E</w:t>
      </w:r>
      <w:r w:rsidR="006F0D78">
        <w:rPr>
          <w:rFonts w:ascii="Times New Roman" w:hAnsi="Times New Roman" w:cs="Times New Roman"/>
          <w:sz w:val="24"/>
          <w:szCs w:val="24"/>
        </w:rPr>
        <w:t xml:space="preserve">nvironment (PSC 3.7/ ISTE 3g) by using creative ways to collaborate and communicate with the teacher when the preferred face-to-face option was limited or unavailable.  I used my knowledge of Google tools, and my technology skills to select the most appropriate </w:t>
      </w:r>
      <w:r w:rsidR="006F0D78">
        <w:rPr>
          <w:rFonts w:ascii="Times New Roman" w:hAnsi="Times New Roman" w:cs="Times New Roman"/>
          <w:sz w:val="24"/>
          <w:szCs w:val="24"/>
        </w:rPr>
        <w:lastRenderedPageBreak/>
        <w:t xml:space="preserve">and the most effective forms of communication to move this capstone forward.  In the area of Professional Growth and Development (PSC 6.2/ ISTE 6c), I constantly reflected upon the capstone experience.  Throughout this capstone, I had to evaluate </w:t>
      </w:r>
      <w:r w:rsidR="00360CD4">
        <w:rPr>
          <w:rFonts w:ascii="Times New Roman" w:hAnsi="Times New Roman" w:cs="Times New Roman"/>
          <w:sz w:val="24"/>
          <w:szCs w:val="24"/>
        </w:rPr>
        <w:t xml:space="preserve">what </w:t>
      </w:r>
      <w:r w:rsidR="006F0D78">
        <w:rPr>
          <w:rFonts w:ascii="Times New Roman" w:hAnsi="Times New Roman" w:cs="Times New Roman"/>
          <w:sz w:val="24"/>
          <w:szCs w:val="24"/>
        </w:rPr>
        <w:t>w</w:t>
      </w:r>
      <w:r w:rsidR="00360CD4">
        <w:rPr>
          <w:rFonts w:ascii="Times New Roman" w:hAnsi="Times New Roman" w:cs="Times New Roman"/>
          <w:sz w:val="24"/>
          <w:szCs w:val="24"/>
        </w:rPr>
        <w:t xml:space="preserve">as working </w:t>
      </w:r>
      <w:r w:rsidR="006F0D78">
        <w:rPr>
          <w:rFonts w:ascii="Times New Roman" w:hAnsi="Times New Roman" w:cs="Times New Roman"/>
          <w:sz w:val="24"/>
          <w:szCs w:val="24"/>
        </w:rPr>
        <w:t>and</w:t>
      </w:r>
      <w:r w:rsidR="0029657D">
        <w:rPr>
          <w:rFonts w:ascii="Times New Roman" w:hAnsi="Times New Roman" w:cs="Times New Roman"/>
          <w:sz w:val="24"/>
          <w:szCs w:val="24"/>
        </w:rPr>
        <w:t xml:space="preserve"> what </w:t>
      </w:r>
      <w:r w:rsidR="00360CD4">
        <w:rPr>
          <w:rFonts w:ascii="Times New Roman" w:hAnsi="Times New Roman" w:cs="Times New Roman"/>
          <w:sz w:val="24"/>
          <w:szCs w:val="24"/>
        </w:rPr>
        <w:t xml:space="preserve">was not working for the teacher.  </w:t>
      </w:r>
      <w:r w:rsidR="0029657D">
        <w:rPr>
          <w:rFonts w:ascii="Times New Roman" w:hAnsi="Times New Roman" w:cs="Times New Roman"/>
          <w:sz w:val="24"/>
          <w:szCs w:val="24"/>
        </w:rPr>
        <w:t xml:space="preserve">I learned the value of ongoing reflection.  As a coach, it allowed me to coach from the vantage point of taking proactive measures and adjust planned activities and </w:t>
      </w:r>
      <w:r w:rsidR="00360CD4">
        <w:rPr>
          <w:rFonts w:ascii="Times New Roman" w:hAnsi="Times New Roman" w:cs="Times New Roman"/>
          <w:sz w:val="24"/>
          <w:szCs w:val="24"/>
        </w:rPr>
        <w:t xml:space="preserve">my </w:t>
      </w:r>
      <w:r w:rsidR="0029657D">
        <w:rPr>
          <w:rFonts w:ascii="Times New Roman" w:hAnsi="Times New Roman" w:cs="Times New Roman"/>
          <w:sz w:val="24"/>
          <w:szCs w:val="24"/>
        </w:rPr>
        <w:t>preset</w:t>
      </w:r>
      <w:r w:rsidR="00360CD4">
        <w:rPr>
          <w:rFonts w:ascii="Times New Roman" w:hAnsi="Times New Roman" w:cs="Times New Roman"/>
          <w:sz w:val="24"/>
          <w:szCs w:val="24"/>
        </w:rPr>
        <w:t xml:space="preserve"> agenda </w:t>
      </w:r>
      <w:r w:rsidR="0029657D">
        <w:rPr>
          <w:rFonts w:ascii="Times New Roman" w:hAnsi="Times New Roman" w:cs="Times New Roman"/>
          <w:sz w:val="24"/>
          <w:szCs w:val="24"/>
        </w:rPr>
        <w:t>to ensure that the teacher, not the capstone, was the focus.  This required me to think about the learner first, and not so much the capstone.</w:t>
      </w:r>
      <w:r w:rsidR="00360CD4">
        <w:rPr>
          <w:rFonts w:ascii="Times New Roman" w:hAnsi="Times New Roman" w:cs="Times New Roman"/>
          <w:sz w:val="24"/>
          <w:szCs w:val="24"/>
        </w:rPr>
        <w:t xml:space="preserve">  Finally, this capstone was all about Professional Learning and Program Evaluation (PSC 5.1/ ISTE 4a). I practiced the art of conducting an individual needs assessment to implement a plan of action for one faculty in need of a technology-based professional learning opportunity</w:t>
      </w:r>
      <w:r w:rsidR="00564111">
        <w:rPr>
          <w:rFonts w:ascii="Times New Roman" w:hAnsi="Times New Roman" w:cs="Times New Roman"/>
          <w:sz w:val="24"/>
          <w:szCs w:val="24"/>
        </w:rPr>
        <w:t xml:space="preserve"> to increase her use of Google tools.</w:t>
      </w:r>
      <w:r w:rsidR="00360CD4">
        <w:rPr>
          <w:rFonts w:ascii="Times New Roman" w:hAnsi="Times New Roman" w:cs="Times New Roman"/>
          <w:sz w:val="24"/>
          <w:szCs w:val="24"/>
        </w:rPr>
        <w:t xml:space="preserve">  </w:t>
      </w:r>
      <w:r w:rsidR="0029657D">
        <w:rPr>
          <w:rFonts w:ascii="Times New Roman" w:hAnsi="Times New Roman" w:cs="Times New Roman"/>
          <w:sz w:val="24"/>
          <w:szCs w:val="24"/>
        </w:rPr>
        <w:t xml:space="preserve">  </w:t>
      </w:r>
      <w:r w:rsidR="006F0D78">
        <w:rPr>
          <w:rFonts w:ascii="Times New Roman" w:hAnsi="Times New Roman" w:cs="Times New Roman"/>
          <w:sz w:val="24"/>
          <w:szCs w:val="24"/>
        </w:rPr>
        <w:t xml:space="preserve">   </w:t>
      </w:r>
      <w:r w:rsidR="00BD19A5">
        <w:rPr>
          <w:rFonts w:ascii="Times New Roman" w:hAnsi="Times New Roman" w:cs="Times New Roman"/>
          <w:sz w:val="24"/>
          <w:szCs w:val="24"/>
        </w:rPr>
        <w:t xml:space="preserve">  </w:t>
      </w:r>
    </w:p>
    <w:p w14:paraId="64945DC7" w14:textId="6C4C6219" w:rsidR="00CB6DBC" w:rsidRPr="000D431B" w:rsidRDefault="00B76AD9" w:rsidP="0004739E">
      <w:pPr>
        <w:spacing w:after="0" w:line="480" w:lineRule="auto"/>
        <w:jc w:val="center"/>
        <w:rPr>
          <w:rFonts w:ascii="Times New Roman" w:hAnsi="Times New Roman" w:cs="Times New Roman"/>
          <w:b/>
          <w:sz w:val="24"/>
          <w:szCs w:val="24"/>
        </w:rPr>
      </w:pPr>
      <w:r w:rsidRPr="00B74E25">
        <w:rPr>
          <w:rFonts w:ascii="Times New Roman" w:hAnsi="Times New Roman" w:cs="Times New Roman"/>
          <w:b/>
          <w:sz w:val="24"/>
          <w:szCs w:val="24"/>
        </w:rPr>
        <w:t>Conclusion</w:t>
      </w:r>
      <w:r w:rsidR="00360CD4">
        <w:rPr>
          <w:rFonts w:ascii="Times New Roman" w:hAnsi="Times New Roman" w:cs="Times New Roman"/>
          <w:b/>
          <w:sz w:val="24"/>
          <w:szCs w:val="24"/>
        </w:rPr>
        <w:t xml:space="preserve"> </w:t>
      </w:r>
    </w:p>
    <w:p w14:paraId="2ADE94E7" w14:textId="45574945" w:rsidR="00CB6DBC" w:rsidRDefault="000D390C" w:rsidP="00CB6D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Teachers need adequate training to do their jobs efficiently.  No amount of training will compensate for inadequate time to implement changes associated with said training.  Research supports </w:t>
      </w:r>
      <w:r w:rsidR="00091B5F">
        <w:rPr>
          <w:rFonts w:ascii="Times New Roman" w:hAnsi="Times New Roman" w:cs="Times New Roman"/>
          <w:sz w:val="24"/>
          <w:szCs w:val="24"/>
        </w:rPr>
        <w:t>the idea that professional development should take place over time ideally with built in supports or ongoing follow up.  Coaching even one teach</w:t>
      </w:r>
      <w:r w:rsidR="00B5351D">
        <w:rPr>
          <w:rFonts w:ascii="Times New Roman" w:hAnsi="Times New Roman" w:cs="Times New Roman"/>
          <w:sz w:val="24"/>
          <w:szCs w:val="24"/>
        </w:rPr>
        <w:t>er</w:t>
      </w:r>
      <w:r w:rsidR="00091B5F">
        <w:rPr>
          <w:rFonts w:ascii="Times New Roman" w:hAnsi="Times New Roman" w:cs="Times New Roman"/>
          <w:sz w:val="24"/>
          <w:szCs w:val="24"/>
        </w:rPr>
        <w:t xml:space="preserve"> to implement technology where </w:t>
      </w:r>
      <w:r w:rsidR="002C133A">
        <w:rPr>
          <w:rFonts w:ascii="Times New Roman" w:hAnsi="Times New Roman" w:cs="Times New Roman"/>
          <w:sz w:val="24"/>
          <w:szCs w:val="24"/>
        </w:rPr>
        <w:t xml:space="preserve">the teacher </w:t>
      </w:r>
      <w:r w:rsidR="00091B5F">
        <w:rPr>
          <w:rFonts w:ascii="Times New Roman" w:hAnsi="Times New Roman" w:cs="Times New Roman"/>
          <w:sz w:val="24"/>
          <w:szCs w:val="24"/>
        </w:rPr>
        <w:t xml:space="preserve"> was not already implementing technology before also takes time.  </w:t>
      </w:r>
      <w:r w:rsidR="00E92CAD">
        <w:rPr>
          <w:rFonts w:ascii="Times New Roman" w:hAnsi="Times New Roman" w:cs="Times New Roman"/>
          <w:sz w:val="24"/>
          <w:szCs w:val="24"/>
        </w:rPr>
        <w:t xml:space="preserve">Garet et al. (2001) indicates that </w:t>
      </w:r>
      <w:r w:rsidR="00B5351D">
        <w:rPr>
          <w:rFonts w:ascii="Times New Roman" w:hAnsi="Times New Roman" w:cs="Times New Roman"/>
          <w:sz w:val="24"/>
          <w:szCs w:val="24"/>
        </w:rPr>
        <w:t>“…a number of recent studies suggest that the duration of professional development is related to the depth of teacher change (Shields, Marsh, &amp; Adelman, 1998; Weiss, Montgomery, Ridgway, &amp; Bond, 1998)” (p.917)</w:t>
      </w:r>
      <w:r w:rsidR="00E92CAD">
        <w:rPr>
          <w:rFonts w:ascii="Times New Roman" w:hAnsi="Times New Roman" w:cs="Times New Roman"/>
          <w:sz w:val="24"/>
          <w:szCs w:val="24"/>
        </w:rPr>
        <w:t xml:space="preserve">.  </w:t>
      </w:r>
      <w:r w:rsidR="00091B5F">
        <w:rPr>
          <w:rFonts w:ascii="Times New Roman" w:hAnsi="Times New Roman" w:cs="Times New Roman"/>
          <w:sz w:val="24"/>
          <w:szCs w:val="24"/>
        </w:rPr>
        <w:t xml:space="preserve">One might argue that replacing one form of technology with another form of technology is less challenging that implementing a behavior where a compatible behavior was not there before.  On the surface, the project was about increasing technology use, but </w:t>
      </w:r>
      <w:r w:rsidR="000361FD">
        <w:rPr>
          <w:rFonts w:ascii="Times New Roman" w:hAnsi="Times New Roman" w:cs="Times New Roman"/>
          <w:sz w:val="24"/>
          <w:szCs w:val="24"/>
        </w:rPr>
        <w:t>actually</w:t>
      </w:r>
      <w:r w:rsidR="00091B5F">
        <w:rPr>
          <w:rFonts w:ascii="Times New Roman" w:hAnsi="Times New Roman" w:cs="Times New Roman"/>
          <w:sz w:val="24"/>
          <w:szCs w:val="24"/>
        </w:rPr>
        <w:t xml:space="preserve">, the study was about change.  </w:t>
      </w:r>
      <w:r w:rsidR="00D7651B">
        <w:rPr>
          <w:rFonts w:ascii="Times New Roman" w:hAnsi="Times New Roman" w:cs="Times New Roman"/>
          <w:sz w:val="24"/>
          <w:szCs w:val="24"/>
        </w:rPr>
        <w:t xml:space="preserve">To borrow from Prochaska et al.’s Stages of Change (1994) there are </w:t>
      </w:r>
      <w:r w:rsidR="002C133A">
        <w:rPr>
          <w:rFonts w:ascii="Times New Roman" w:hAnsi="Times New Roman" w:cs="Times New Roman"/>
          <w:sz w:val="24"/>
          <w:szCs w:val="24"/>
        </w:rPr>
        <w:t>six</w:t>
      </w:r>
      <w:r w:rsidR="00D7651B">
        <w:rPr>
          <w:rFonts w:ascii="Times New Roman" w:hAnsi="Times New Roman" w:cs="Times New Roman"/>
          <w:sz w:val="24"/>
          <w:szCs w:val="24"/>
        </w:rPr>
        <w:t xml:space="preserve"> stages, and the teacher in this study </w:t>
      </w:r>
      <w:r w:rsidR="000361FD">
        <w:rPr>
          <w:rFonts w:ascii="Times New Roman" w:hAnsi="Times New Roman" w:cs="Times New Roman"/>
          <w:sz w:val="24"/>
          <w:szCs w:val="24"/>
        </w:rPr>
        <w:t xml:space="preserve">started out </w:t>
      </w:r>
      <w:r w:rsidR="00D7651B">
        <w:rPr>
          <w:rFonts w:ascii="Times New Roman" w:hAnsi="Times New Roman" w:cs="Times New Roman"/>
          <w:sz w:val="24"/>
          <w:szCs w:val="24"/>
        </w:rPr>
        <w:t xml:space="preserve"> in </w:t>
      </w:r>
      <w:r w:rsidR="00D7651B">
        <w:rPr>
          <w:rFonts w:ascii="Times New Roman" w:hAnsi="Times New Roman" w:cs="Times New Roman"/>
          <w:sz w:val="24"/>
          <w:szCs w:val="24"/>
        </w:rPr>
        <w:lastRenderedPageBreak/>
        <w:t xml:space="preserve">the </w:t>
      </w:r>
      <w:r w:rsidR="00B74E25">
        <w:rPr>
          <w:rFonts w:ascii="Times New Roman" w:hAnsi="Times New Roman" w:cs="Times New Roman"/>
          <w:sz w:val="24"/>
          <w:szCs w:val="24"/>
        </w:rPr>
        <w:t>C</w:t>
      </w:r>
      <w:r w:rsidR="00D7651B">
        <w:rPr>
          <w:rFonts w:ascii="Times New Roman" w:hAnsi="Times New Roman" w:cs="Times New Roman"/>
          <w:sz w:val="24"/>
          <w:szCs w:val="24"/>
        </w:rPr>
        <w:t xml:space="preserve">ontemplation </w:t>
      </w:r>
      <w:r w:rsidR="00B74E25">
        <w:rPr>
          <w:rFonts w:ascii="Times New Roman" w:hAnsi="Times New Roman" w:cs="Times New Roman"/>
          <w:sz w:val="24"/>
          <w:szCs w:val="24"/>
        </w:rPr>
        <w:t>S</w:t>
      </w:r>
      <w:r w:rsidR="00D7651B">
        <w:rPr>
          <w:rFonts w:ascii="Times New Roman" w:hAnsi="Times New Roman" w:cs="Times New Roman"/>
          <w:sz w:val="24"/>
          <w:szCs w:val="24"/>
        </w:rPr>
        <w:t xml:space="preserve">tage, where she realized that she needed to change, but she was stuck in her old routine (Knight, 2007, p. 85).  Yes, the teacher implemented Google tools, but not until she absolutely had to change.  By the end of the study, the teacher moved </w:t>
      </w:r>
      <w:r w:rsidR="00B74E25">
        <w:rPr>
          <w:rFonts w:ascii="Times New Roman" w:hAnsi="Times New Roman" w:cs="Times New Roman"/>
          <w:sz w:val="24"/>
          <w:szCs w:val="24"/>
        </w:rPr>
        <w:t xml:space="preserve">on </w:t>
      </w:r>
      <w:r w:rsidR="00D7651B">
        <w:rPr>
          <w:rFonts w:ascii="Times New Roman" w:hAnsi="Times New Roman" w:cs="Times New Roman"/>
          <w:sz w:val="24"/>
          <w:szCs w:val="24"/>
        </w:rPr>
        <w:t xml:space="preserve">to stage four- </w:t>
      </w:r>
      <w:r w:rsidR="00B74E25">
        <w:rPr>
          <w:rFonts w:ascii="Times New Roman" w:hAnsi="Times New Roman" w:cs="Times New Roman"/>
          <w:sz w:val="24"/>
          <w:szCs w:val="24"/>
        </w:rPr>
        <w:t>A</w:t>
      </w:r>
      <w:r w:rsidR="00D7651B">
        <w:rPr>
          <w:rFonts w:ascii="Times New Roman" w:hAnsi="Times New Roman" w:cs="Times New Roman"/>
          <w:sz w:val="24"/>
          <w:szCs w:val="24"/>
        </w:rPr>
        <w:t xml:space="preserve">ction, but </w:t>
      </w:r>
      <w:r w:rsidR="00B74E25">
        <w:rPr>
          <w:rFonts w:ascii="Times New Roman" w:hAnsi="Times New Roman" w:cs="Times New Roman"/>
          <w:sz w:val="24"/>
          <w:szCs w:val="24"/>
        </w:rPr>
        <w:t xml:space="preserve">there are two additional stages before the teacher ends her struggle and change becomes permanent.  The teacher did not make a permanent change in this researcher’s opinion.  Although the study has concluded, the researcher feels a need to follow up with the teacher from time-to-time, to help facilitate a permanent change in the teacher’s transformation of going from zero to Google.  </w:t>
      </w:r>
    </w:p>
    <w:p w14:paraId="38033431" w14:textId="77777777" w:rsidR="00F95926" w:rsidRDefault="00F95926">
      <w:pPr>
        <w:rPr>
          <w:rFonts w:ascii="Times New Roman" w:hAnsi="Times New Roman" w:cs="Times New Roman"/>
          <w:sz w:val="24"/>
          <w:szCs w:val="24"/>
        </w:rPr>
      </w:pPr>
      <w:r>
        <w:rPr>
          <w:rFonts w:ascii="Times New Roman" w:hAnsi="Times New Roman" w:cs="Times New Roman"/>
          <w:sz w:val="24"/>
          <w:szCs w:val="24"/>
        </w:rPr>
        <w:br w:type="page"/>
      </w:r>
    </w:p>
    <w:p w14:paraId="6DF60035" w14:textId="77777777" w:rsidR="00F95926" w:rsidRPr="0030497A" w:rsidRDefault="00F95926" w:rsidP="0004739E">
      <w:pPr>
        <w:spacing w:after="0" w:line="480" w:lineRule="auto"/>
        <w:jc w:val="center"/>
        <w:rPr>
          <w:rFonts w:ascii="Times New Roman" w:hAnsi="Times New Roman" w:cs="Times New Roman"/>
          <w:b/>
          <w:sz w:val="24"/>
          <w:szCs w:val="24"/>
        </w:rPr>
      </w:pPr>
      <w:r w:rsidRPr="0030497A">
        <w:rPr>
          <w:rFonts w:ascii="Times New Roman" w:hAnsi="Times New Roman" w:cs="Times New Roman"/>
          <w:b/>
          <w:sz w:val="24"/>
          <w:szCs w:val="24"/>
        </w:rPr>
        <w:lastRenderedPageBreak/>
        <w:t>References</w:t>
      </w:r>
    </w:p>
    <w:p w14:paraId="1172EB3E" w14:textId="77777777" w:rsidR="0014270A" w:rsidRDefault="0014270A" w:rsidP="00F9592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Creighton, T. (</w:t>
      </w:r>
      <w:r w:rsidR="00A35C3D">
        <w:rPr>
          <w:rFonts w:ascii="Times New Roman" w:hAnsi="Times New Roman" w:cs="Times New Roman"/>
          <w:sz w:val="24"/>
          <w:szCs w:val="24"/>
        </w:rPr>
        <w:t xml:space="preserve">2003). </w:t>
      </w:r>
      <w:r w:rsidR="00A35C3D" w:rsidRPr="001A760F">
        <w:rPr>
          <w:rFonts w:ascii="Times New Roman" w:hAnsi="Times New Roman" w:cs="Times New Roman"/>
          <w:i/>
          <w:sz w:val="24"/>
          <w:szCs w:val="24"/>
        </w:rPr>
        <w:t xml:space="preserve">The </w:t>
      </w:r>
      <w:r w:rsidR="001A760F" w:rsidRPr="001A760F">
        <w:rPr>
          <w:rFonts w:ascii="Times New Roman" w:hAnsi="Times New Roman" w:cs="Times New Roman"/>
          <w:i/>
          <w:sz w:val="24"/>
          <w:szCs w:val="24"/>
        </w:rPr>
        <w:t>principal as technology leader.</w:t>
      </w:r>
      <w:r w:rsidR="001A760F">
        <w:rPr>
          <w:rFonts w:ascii="Times New Roman" w:hAnsi="Times New Roman" w:cs="Times New Roman"/>
          <w:sz w:val="24"/>
          <w:szCs w:val="24"/>
        </w:rPr>
        <w:t xml:space="preserve"> </w:t>
      </w:r>
      <w:r w:rsidR="00A35C3D">
        <w:rPr>
          <w:rFonts w:ascii="Times New Roman" w:hAnsi="Times New Roman" w:cs="Times New Roman"/>
          <w:sz w:val="24"/>
          <w:szCs w:val="24"/>
        </w:rPr>
        <w:t>Thousand Oaks, CA</w:t>
      </w:r>
      <w:r w:rsidR="001A760F">
        <w:rPr>
          <w:rFonts w:ascii="Times New Roman" w:hAnsi="Times New Roman" w:cs="Times New Roman"/>
          <w:sz w:val="24"/>
          <w:szCs w:val="24"/>
        </w:rPr>
        <w:t>: Corwin Press</w:t>
      </w:r>
    </w:p>
    <w:p w14:paraId="00B751EA" w14:textId="2E05988E" w:rsidR="00A35C3D" w:rsidRDefault="00A35C3D" w:rsidP="00F9592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Garet, M., Porter, A., Desimone, L., Birman, B., </w:t>
      </w:r>
      <w:r w:rsidR="001A760F">
        <w:rPr>
          <w:rFonts w:ascii="Times New Roman" w:hAnsi="Times New Roman" w:cs="Times New Roman"/>
          <w:sz w:val="24"/>
          <w:szCs w:val="24"/>
        </w:rPr>
        <w:t xml:space="preserve">&amp; </w:t>
      </w:r>
      <w:r>
        <w:rPr>
          <w:rFonts w:ascii="Times New Roman" w:hAnsi="Times New Roman" w:cs="Times New Roman"/>
          <w:sz w:val="24"/>
          <w:szCs w:val="24"/>
        </w:rPr>
        <w:t xml:space="preserve">Yoon, K. (2001). What makes professional development effective? Results from a national sample of teachers. </w:t>
      </w:r>
      <w:r>
        <w:rPr>
          <w:rFonts w:ascii="Times New Roman" w:hAnsi="Times New Roman" w:cs="Times New Roman"/>
          <w:i/>
          <w:sz w:val="24"/>
          <w:szCs w:val="24"/>
        </w:rPr>
        <w:t xml:space="preserve">American Educational Research Journal, </w:t>
      </w:r>
      <w:r w:rsidRPr="00A35C3D">
        <w:rPr>
          <w:rFonts w:ascii="Times New Roman" w:hAnsi="Times New Roman" w:cs="Times New Roman"/>
          <w:sz w:val="24"/>
          <w:szCs w:val="24"/>
        </w:rPr>
        <w:t>38(4) 915-945.</w:t>
      </w:r>
      <w:r>
        <w:rPr>
          <w:rFonts w:ascii="Times New Roman" w:hAnsi="Times New Roman" w:cs="Times New Roman"/>
          <w:sz w:val="24"/>
          <w:szCs w:val="24"/>
        </w:rPr>
        <w:t xml:space="preserve"> </w:t>
      </w:r>
    </w:p>
    <w:p w14:paraId="27BA47AB" w14:textId="6F63267E" w:rsidR="00564111" w:rsidRDefault="00564111" w:rsidP="00F9592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Georgia Professional Standards Commission Instructional Technology Standards [retrieved from </w:t>
      </w:r>
      <w:r w:rsidRPr="00564111">
        <w:rPr>
          <w:rFonts w:ascii="Times New Roman" w:hAnsi="Times New Roman" w:cs="Times New Roman"/>
          <w:sz w:val="24"/>
          <w:szCs w:val="24"/>
        </w:rPr>
        <w:t>http://bagwellcollege.com/files/7613/9540/6913/PSC_Standards-Flyer.pdf</w:t>
      </w:r>
      <w:r>
        <w:rPr>
          <w:rFonts w:ascii="Times New Roman" w:hAnsi="Times New Roman" w:cs="Times New Roman"/>
          <w:sz w:val="24"/>
          <w:szCs w:val="24"/>
        </w:rPr>
        <w:t>]</w:t>
      </w:r>
    </w:p>
    <w:p w14:paraId="13CE2DD1" w14:textId="77777777" w:rsidR="00A35C3D" w:rsidRDefault="00A35C3D" w:rsidP="00F9592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James, J. (2014). The internet and the Google age: prospects and perils. </w:t>
      </w:r>
      <w:r>
        <w:rPr>
          <w:rFonts w:ascii="Times New Roman" w:hAnsi="Times New Roman" w:cs="Times New Roman"/>
          <w:i/>
          <w:sz w:val="24"/>
          <w:szCs w:val="24"/>
        </w:rPr>
        <w:t>Research-publishing.net</w:t>
      </w:r>
      <w:r w:rsidR="00727EC6">
        <w:rPr>
          <w:rFonts w:ascii="Times New Roman" w:hAnsi="Times New Roman" w:cs="Times New Roman"/>
          <w:i/>
          <w:sz w:val="24"/>
          <w:szCs w:val="24"/>
        </w:rPr>
        <w:t xml:space="preserve">. </w:t>
      </w:r>
      <w:r w:rsidR="00727EC6">
        <w:rPr>
          <w:rFonts w:ascii="Times New Roman" w:hAnsi="Times New Roman" w:cs="Times New Roman"/>
          <w:sz w:val="24"/>
          <w:szCs w:val="24"/>
        </w:rPr>
        <w:t>doi 10.14705/rpnet.2014.000175</w:t>
      </w:r>
    </w:p>
    <w:p w14:paraId="67C05A0E" w14:textId="77777777" w:rsidR="00A35C3D" w:rsidRDefault="00A35C3D" w:rsidP="00F9592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Knight, J. </w:t>
      </w:r>
      <w:r w:rsidR="002925B6">
        <w:rPr>
          <w:rFonts w:ascii="Times New Roman" w:hAnsi="Times New Roman" w:cs="Times New Roman"/>
          <w:sz w:val="24"/>
          <w:szCs w:val="24"/>
        </w:rPr>
        <w:t xml:space="preserve">(2007). </w:t>
      </w:r>
      <w:r w:rsidR="002925B6" w:rsidRPr="001A760F">
        <w:rPr>
          <w:rFonts w:ascii="Times New Roman" w:hAnsi="Times New Roman" w:cs="Times New Roman"/>
          <w:i/>
          <w:sz w:val="24"/>
          <w:szCs w:val="24"/>
        </w:rPr>
        <w:t xml:space="preserve">Instructional </w:t>
      </w:r>
      <w:r w:rsidR="001A760F" w:rsidRPr="001A760F">
        <w:rPr>
          <w:rFonts w:ascii="Times New Roman" w:hAnsi="Times New Roman" w:cs="Times New Roman"/>
          <w:i/>
          <w:sz w:val="24"/>
          <w:szCs w:val="24"/>
        </w:rPr>
        <w:t>c</w:t>
      </w:r>
      <w:r w:rsidR="002925B6" w:rsidRPr="001A760F">
        <w:rPr>
          <w:rFonts w:ascii="Times New Roman" w:hAnsi="Times New Roman" w:cs="Times New Roman"/>
          <w:i/>
          <w:sz w:val="24"/>
          <w:szCs w:val="24"/>
        </w:rPr>
        <w:t xml:space="preserve">oaching </w:t>
      </w:r>
      <w:r w:rsidR="001A760F" w:rsidRPr="001A760F">
        <w:rPr>
          <w:rFonts w:ascii="Times New Roman" w:hAnsi="Times New Roman" w:cs="Times New Roman"/>
          <w:i/>
          <w:sz w:val="24"/>
          <w:szCs w:val="24"/>
        </w:rPr>
        <w:t>a p</w:t>
      </w:r>
      <w:r w:rsidR="002925B6" w:rsidRPr="001A760F">
        <w:rPr>
          <w:rFonts w:ascii="Times New Roman" w:hAnsi="Times New Roman" w:cs="Times New Roman"/>
          <w:i/>
          <w:sz w:val="24"/>
          <w:szCs w:val="24"/>
        </w:rPr>
        <w:t xml:space="preserve">artnership approach to </w:t>
      </w:r>
      <w:r w:rsidR="001A760F" w:rsidRPr="001A760F">
        <w:rPr>
          <w:rFonts w:ascii="Times New Roman" w:hAnsi="Times New Roman" w:cs="Times New Roman"/>
          <w:i/>
          <w:sz w:val="24"/>
          <w:szCs w:val="24"/>
        </w:rPr>
        <w:t>i</w:t>
      </w:r>
      <w:r w:rsidR="002925B6" w:rsidRPr="001A760F">
        <w:rPr>
          <w:rFonts w:ascii="Times New Roman" w:hAnsi="Times New Roman" w:cs="Times New Roman"/>
          <w:i/>
          <w:sz w:val="24"/>
          <w:szCs w:val="24"/>
        </w:rPr>
        <w:t xml:space="preserve">mproving </w:t>
      </w:r>
      <w:r w:rsidR="001A760F" w:rsidRPr="001A760F">
        <w:rPr>
          <w:rFonts w:ascii="Times New Roman" w:hAnsi="Times New Roman" w:cs="Times New Roman"/>
          <w:i/>
          <w:sz w:val="24"/>
          <w:szCs w:val="24"/>
        </w:rPr>
        <w:t>i</w:t>
      </w:r>
      <w:r w:rsidR="002925B6" w:rsidRPr="001A760F">
        <w:rPr>
          <w:rFonts w:ascii="Times New Roman" w:hAnsi="Times New Roman" w:cs="Times New Roman"/>
          <w:i/>
          <w:sz w:val="24"/>
          <w:szCs w:val="24"/>
        </w:rPr>
        <w:t>nstruction.</w:t>
      </w:r>
      <w:r w:rsidR="002925B6">
        <w:rPr>
          <w:rFonts w:ascii="Times New Roman" w:hAnsi="Times New Roman" w:cs="Times New Roman"/>
          <w:sz w:val="24"/>
          <w:szCs w:val="24"/>
        </w:rPr>
        <w:t xml:space="preserve"> Thousand Oaks, CA</w:t>
      </w:r>
      <w:r w:rsidR="001A760F">
        <w:rPr>
          <w:rFonts w:ascii="Times New Roman" w:hAnsi="Times New Roman" w:cs="Times New Roman"/>
          <w:sz w:val="24"/>
          <w:szCs w:val="24"/>
        </w:rPr>
        <w:t>: Corwin Press</w:t>
      </w:r>
    </w:p>
    <w:p w14:paraId="594BBA17" w14:textId="77777777" w:rsidR="002925B6" w:rsidRPr="00A35C3D" w:rsidRDefault="002925B6" w:rsidP="00F9592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Martin, W., Strother, S., Beglau, M., Bates, L., Reitzes, T., </w:t>
      </w:r>
      <w:r w:rsidR="001A760F">
        <w:rPr>
          <w:rFonts w:ascii="Times New Roman" w:hAnsi="Times New Roman" w:cs="Times New Roman"/>
          <w:sz w:val="24"/>
          <w:szCs w:val="24"/>
        </w:rPr>
        <w:t xml:space="preserve">&amp; </w:t>
      </w:r>
      <w:r>
        <w:rPr>
          <w:rFonts w:ascii="Times New Roman" w:hAnsi="Times New Roman" w:cs="Times New Roman"/>
          <w:sz w:val="24"/>
          <w:szCs w:val="24"/>
        </w:rPr>
        <w:t xml:space="preserve">Culp, K. (2010). Connecting instructional technology professional development to teacher and student outcomes. </w:t>
      </w:r>
      <w:r>
        <w:rPr>
          <w:rFonts w:ascii="Times New Roman" w:hAnsi="Times New Roman" w:cs="Times New Roman"/>
          <w:i/>
          <w:sz w:val="24"/>
          <w:szCs w:val="24"/>
        </w:rPr>
        <w:t xml:space="preserve">Journal of Research on Technology in Education, </w:t>
      </w:r>
      <w:r>
        <w:rPr>
          <w:rFonts w:ascii="Times New Roman" w:hAnsi="Times New Roman" w:cs="Times New Roman"/>
          <w:sz w:val="24"/>
          <w:szCs w:val="24"/>
        </w:rPr>
        <w:t xml:space="preserve">43, (1), 53- </w:t>
      </w:r>
      <w:r w:rsidR="001A760F">
        <w:rPr>
          <w:rFonts w:ascii="Times New Roman" w:hAnsi="Times New Roman" w:cs="Times New Roman"/>
          <w:sz w:val="24"/>
          <w:szCs w:val="24"/>
        </w:rPr>
        <w:t>74</w:t>
      </w:r>
      <w:r>
        <w:rPr>
          <w:rFonts w:ascii="Times New Roman" w:hAnsi="Times New Roman" w:cs="Times New Roman"/>
          <w:sz w:val="24"/>
          <w:szCs w:val="24"/>
        </w:rPr>
        <w:t xml:space="preserve">. www.iste.org </w:t>
      </w:r>
    </w:p>
    <w:p w14:paraId="492EF532" w14:textId="77777777" w:rsidR="00CB6DBC" w:rsidRPr="000D431B" w:rsidRDefault="00CB6DBC" w:rsidP="00EB64BF">
      <w:pPr>
        <w:rPr>
          <w:rFonts w:ascii="Times New Roman" w:hAnsi="Times New Roman" w:cs="Times New Roman"/>
          <w:sz w:val="24"/>
          <w:szCs w:val="24"/>
        </w:rPr>
      </w:pPr>
    </w:p>
    <w:sectPr w:rsidR="00CB6DBC" w:rsidRPr="000D431B" w:rsidSect="00471697">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udy Wright" w:date="2018-11-27T14:14:00Z" w:initials="JW">
    <w:p w14:paraId="0B58D0B4" w14:textId="77777777" w:rsidR="005F3FC1" w:rsidRDefault="005F3FC1">
      <w:pPr>
        <w:pStyle w:val="CommentText"/>
      </w:pPr>
      <w:r>
        <w:rPr>
          <w:rStyle w:val="CommentReference"/>
        </w:rPr>
        <w:annotationRef/>
      </w:r>
      <w:r>
        <w:t xml:space="preserve">In your reflection, cite 2-3 PSC standards from your proposal, list them by number, and specifically address how your grew in your knowledge, skills, and dispositions in those areas due to your capstone experience.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58D0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8D0B4" w16cid:durableId="1FA7CF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FC7B1" w14:textId="77777777" w:rsidR="00803423" w:rsidRDefault="00803423" w:rsidP="00CB6DBC">
      <w:pPr>
        <w:spacing w:after="0" w:line="240" w:lineRule="auto"/>
      </w:pPr>
      <w:r>
        <w:separator/>
      </w:r>
    </w:p>
  </w:endnote>
  <w:endnote w:type="continuationSeparator" w:id="0">
    <w:p w14:paraId="0E5F2D67" w14:textId="77777777" w:rsidR="00803423" w:rsidRDefault="00803423" w:rsidP="00CB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03EEE" w14:textId="77777777" w:rsidR="00803423" w:rsidRDefault="00803423" w:rsidP="00CB6DBC">
      <w:pPr>
        <w:spacing w:after="0" w:line="240" w:lineRule="auto"/>
      </w:pPr>
      <w:r>
        <w:separator/>
      </w:r>
    </w:p>
  </w:footnote>
  <w:footnote w:type="continuationSeparator" w:id="0">
    <w:p w14:paraId="49FC8779" w14:textId="77777777" w:rsidR="00803423" w:rsidRDefault="00803423" w:rsidP="00CB6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BEF2" w14:textId="77777777" w:rsidR="003C5C0C" w:rsidRPr="006C5509" w:rsidRDefault="003C60F8">
    <w:pPr>
      <w:pStyle w:val="Header"/>
      <w:rPr>
        <w:rFonts w:ascii="Times New Roman" w:hAnsi="Times New Roman" w:cs="Times New Roman"/>
        <w:sz w:val="24"/>
        <w:szCs w:val="24"/>
      </w:rPr>
    </w:pPr>
    <w:r>
      <w:rPr>
        <w:rFonts w:ascii="Times New Roman" w:hAnsi="Times New Roman" w:cs="Times New Roman"/>
        <w:sz w:val="24"/>
        <w:szCs w:val="24"/>
      </w:rPr>
      <w:t>GOING FROM ZERO TO GOOGLE</w:t>
    </w:r>
    <w:r w:rsidR="003C5C0C" w:rsidRPr="006C5509">
      <w:rPr>
        <w:rFonts w:ascii="Times New Roman" w:hAnsi="Times New Roman" w:cs="Times New Roman"/>
        <w:sz w:val="24"/>
        <w:szCs w:val="24"/>
      </w:rPr>
      <w:tab/>
    </w:r>
    <w:r w:rsidR="003C5C0C" w:rsidRPr="006C5509">
      <w:rPr>
        <w:rFonts w:ascii="Times New Roman" w:hAnsi="Times New Roman" w:cs="Times New Roman"/>
        <w:sz w:val="24"/>
        <w:szCs w:val="24"/>
      </w:rPr>
      <w:tab/>
    </w:r>
    <w:r w:rsidR="004E24B3" w:rsidRPr="006C5509">
      <w:rPr>
        <w:rFonts w:ascii="Times New Roman" w:hAnsi="Times New Roman" w:cs="Times New Roman"/>
        <w:sz w:val="24"/>
        <w:szCs w:val="24"/>
      </w:rPr>
      <w:fldChar w:fldCharType="begin"/>
    </w:r>
    <w:r w:rsidR="004E24B3" w:rsidRPr="006C5509">
      <w:rPr>
        <w:rFonts w:ascii="Times New Roman" w:hAnsi="Times New Roman" w:cs="Times New Roman"/>
        <w:sz w:val="24"/>
        <w:szCs w:val="24"/>
      </w:rPr>
      <w:instrText xml:space="preserve"> PAGE   \* MERGEFORMAT </w:instrText>
    </w:r>
    <w:r w:rsidR="004E24B3" w:rsidRPr="006C5509">
      <w:rPr>
        <w:rFonts w:ascii="Times New Roman" w:hAnsi="Times New Roman" w:cs="Times New Roman"/>
        <w:sz w:val="24"/>
        <w:szCs w:val="24"/>
      </w:rPr>
      <w:fldChar w:fldCharType="separate"/>
    </w:r>
    <w:r w:rsidR="0004739E">
      <w:rPr>
        <w:rFonts w:ascii="Times New Roman" w:hAnsi="Times New Roman" w:cs="Times New Roman"/>
        <w:noProof/>
        <w:sz w:val="24"/>
        <w:szCs w:val="24"/>
      </w:rPr>
      <w:t>2</w:t>
    </w:r>
    <w:r w:rsidR="004E24B3" w:rsidRPr="006C5509">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C5EB" w14:textId="77777777" w:rsidR="00471697" w:rsidRPr="000D431B" w:rsidRDefault="00471697">
    <w:pPr>
      <w:pStyle w:val="Header"/>
      <w:rPr>
        <w:rFonts w:ascii="Times New Roman" w:hAnsi="Times New Roman" w:cs="Times New Roman"/>
        <w:sz w:val="24"/>
        <w:szCs w:val="24"/>
      </w:rPr>
    </w:pPr>
    <w:r w:rsidRPr="000D431B">
      <w:rPr>
        <w:rFonts w:ascii="Times New Roman" w:hAnsi="Times New Roman" w:cs="Times New Roman"/>
        <w:sz w:val="24"/>
        <w:szCs w:val="24"/>
      </w:rPr>
      <w:t xml:space="preserve">Running head: </w:t>
    </w:r>
    <w:r w:rsidR="003C60F8">
      <w:rPr>
        <w:rFonts w:ascii="Times New Roman" w:hAnsi="Times New Roman" w:cs="Times New Roman"/>
        <w:sz w:val="24"/>
        <w:szCs w:val="24"/>
      </w:rPr>
      <w:t>GOING FROM ZERO TO GOOGLE</w:t>
    </w:r>
    <w:r w:rsidRPr="000D431B">
      <w:rPr>
        <w:rFonts w:ascii="Times New Roman" w:hAnsi="Times New Roman" w:cs="Times New Roman"/>
        <w:sz w:val="24"/>
        <w:szCs w:val="24"/>
      </w:rPr>
      <w:tab/>
    </w:r>
    <w:r w:rsidR="004E24B3" w:rsidRPr="000D431B">
      <w:rPr>
        <w:rFonts w:ascii="Times New Roman" w:hAnsi="Times New Roman" w:cs="Times New Roman"/>
        <w:sz w:val="24"/>
        <w:szCs w:val="24"/>
      </w:rPr>
      <w:fldChar w:fldCharType="begin"/>
    </w:r>
    <w:r w:rsidR="006E50EB" w:rsidRPr="000D431B">
      <w:rPr>
        <w:rFonts w:ascii="Times New Roman" w:hAnsi="Times New Roman" w:cs="Times New Roman"/>
        <w:sz w:val="24"/>
        <w:szCs w:val="24"/>
      </w:rPr>
      <w:instrText xml:space="preserve"> PAGE   \* MERGEFORMAT </w:instrText>
    </w:r>
    <w:r w:rsidR="004E24B3" w:rsidRPr="000D431B">
      <w:rPr>
        <w:rFonts w:ascii="Times New Roman" w:hAnsi="Times New Roman" w:cs="Times New Roman"/>
        <w:sz w:val="24"/>
        <w:szCs w:val="24"/>
      </w:rPr>
      <w:fldChar w:fldCharType="separate"/>
    </w:r>
    <w:r w:rsidR="0004739E">
      <w:rPr>
        <w:rFonts w:ascii="Times New Roman" w:hAnsi="Times New Roman" w:cs="Times New Roman"/>
        <w:noProof/>
        <w:sz w:val="24"/>
        <w:szCs w:val="24"/>
      </w:rPr>
      <w:t>1</w:t>
    </w:r>
    <w:r w:rsidR="004E24B3" w:rsidRPr="000D431B">
      <w:rPr>
        <w:rFonts w:ascii="Times New Roman" w:hAnsi="Times New Roman" w:cs="Times New Roman"/>
        <w:sz w:val="24"/>
        <w:szCs w:val="24"/>
      </w:rPr>
      <w:fldChar w:fldCharType="end"/>
    </w:r>
    <w:r w:rsidRPr="000D431B">
      <w:rPr>
        <w:rFonts w:ascii="Times New Roman" w:hAnsi="Times New Roman" w:cs="Times New Roman"/>
        <w:sz w:val="24"/>
        <w:szCs w:val="24"/>
      </w:rP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y Wright">
    <w15:presenceInfo w15:providerId="AD" w15:userId="S::9928528@cherokeek12.net::12882860-31e5-4055-be84-06cd24bcae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BC"/>
    <w:rsid w:val="000325A9"/>
    <w:rsid w:val="000361FD"/>
    <w:rsid w:val="0004739E"/>
    <w:rsid w:val="00091B5F"/>
    <w:rsid w:val="00093BEB"/>
    <w:rsid w:val="000C6668"/>
    <w:rsid w:val="000D390C"/>
    <w:rsid w:val="000D431B"/>
    <w:rsid w:val="00137D48"/>
    <w:rsid w:val="0014270A"/>
    <w:rsid w:val="001A760F"/>
    <w:rsid w:val="001C6BC0"/>
    <w:rsid w:val="001D0510"/>
    <w:rsid w:val="001D3A6E"/>
    <w:rsid w:val="001D638D"/>
    <w:rsid w:val="001E2F17"/>
    <w:rsid w:val="002662D2"/>
    <w:rsid w:val="002925B6"/>
    <w:rsid w:val="0029657D"/>
    <w:rsid w:val="002B50B3"/>
    <w:rsid w:val="002C133A"/>
    <w:rsid w:val="002E0A7F"/>
    <w:rsid w:val="002E0C42"/>
    <w:rsid w:val="002E2926"/>
    <w:rsid w:val="002F6CAF"/>
    <w:rsid w:val="0030497A"/>
    <w:rsid w:val="00331B05"/>
    <w:rsid w:val="00360CD4"/>
    <w:rsid w:val="00384F7F"/>
    <w:rsid w:val="00386E15"/>
    <w:rsid w:val="003B41E2"/>
    <w:rsid w:val="003C5C0C"/>
    <w:rsid w:val="003C60F8"/>
    <w:rsid w:val="004109CA"/>
    <w:rsid w:val="004304FB"/>
    <w:rsid w:val="004672A7"/>
    <w:rsid w:val="00471697"/>
    <w:rsid w:val="004A2054"/>
    <w:rsid w:val="004D7902"/>
    <w:rsid w:val="004E0304"/>
    <w:rsid w:val="004E24B3"/>
    <w:rsid w:val="00526F38"/>
    <w:rsid w:val="00541649"/>
    <w:rsid w:val="0055362A"/>
    <w:rsid w:val="00564111"/>
    <w:rsid w:val="005B2968"/>
    <w:rsid w:val="005B5FE0"/>
    <w:rsid w:val="005D6298"/>
    <w:rsid w:val="005F3FC1"/>
    <w:rsid w:val="006001D5"/>
    <w:rsid w:val="00617C7B"/>
    <w:rsid w:val="00662208"/>
    <w:rsid w:val="00687DF1"/>
    <w:rsid w:val="006C5509"/>
    <w:rsid w:val="006E0051"/>
    <w:rsid w:val="006E50EB"/>
    <w:rsid w:val="006F0D78"/>
    <w:rsid w:val="00727EC6"/>
    <w:rsid w:val="00774067"/>
    <w:rsid w:val="007A2967"/>
    <w:rsid w:val="007B79A2"/>
    <w:rsid w:val="00803423"/>
    <w:rsid w:val="00803608"/>
    <w:rsid w:val="00850B8A"/>
    <w:rsid w:val="0085337C"/>
    <w:rsid w:val="008A605C"/>
    <w:rsid w:val="008E21DA"/>
    <w:rsid w:val="0090741B"/>
    <w:rsid w:val="009125E1"/>
    <w:rsid w:val="0092348E"/>
    <w:rsid w:val="00930116"/>
    <w:rsid w:val="009425D6"/>
    <w:rsid w:val="0098049C"/>
    <w:rsid w:val="00981F80"/>
    <w:rsid w:val="009A7D71"/>
    <w:rsid w:val="009D7DB1"/>
    <w:rsid w:val="00A23C70"/>
    <w:rsid w:val="00A257CE"/>
    <w:rsid w:val="00A25A18"/>
    <w:rsid w:val="00A35C3D"/>
    <w:rsid w:val="00A8485E"/>
    <w:rsid w:val="00A91537"/>
    <w:rsid w:val="00A93824"/>
    <w:rsid w:val="00A968A1"/>
    <w:rsid w:val="00AA1ED7"/>
    <w:rsid w:val="00AA6E4E"/>
    <w:rsid w:val="00AC36A4"/>
    <w:rsid w:val="00AC44C8"/>
    <w:rsid w:val="00B5351D"/>
    <w:rsid w:val="00B708FC"/>
    <w:rsid w:val="00B74E25"/>
    <w:rsid w:val="00B7569A"/>
    <w:rsid w:val="00B76AD9"/>
    <w:rsid w:val="00BD19A5"/>
    <w:rsid w:val="00C21C14"/>
    <w:rsid w:val="00C34B95"/>
    <w:rsid w:val="00C47FEA"/>
    <w:rsid w:val="00C64BA9"/>
    <w:rsid w:val="00C662B8"/>
    <w:rsid w:val="00CB2778"/>
    <w:rsid w:val="00CB6DBC"/>
    <w:rsid w:val="00D12BD2"/>
    <w:rsid w:val="00D431E8"/>
    <w:rsid w:val="00D5677F"/>
    <w:rsid w:val="00D66192"/>
    <w:rsid w:val="00D7651B"/>
    <w:rsid w:val="00D84163"/>
    <w:rsid w:val="00DD6A85"/>
    <w:rsid w:val="00DE54B6"/>
    <w:rsid w:val="00E17B6C"/>
    <w:rsid w:val="00E50D2F"/>
    <w:rsid w:val="00E80A22"/>
    <w:rsid w:val="00E92CAD"/>
    <w:rsid w:val="00EA63D8"/>
    <w:rsid w:val="00EB0C1D"/>
    <w:rsid w:val="00EB64BF"/>
    <w:rsid w:val="00F35200"/>
    <w:rsid w:val="00F52745"/>
    <w:rsid w:val="00F75C06"/>
    <w:rsid w:val="00F77F79"/>
    <w:rsid w:val="00F95926"/>
    <w:rsid w:val="00FA4960"/>
    <w:rsid w:val="00FB2446"/>
    <w:rsid w:val="00FB3A5D"/>
    <w:rsid w:val="00FD2346"/>
    <w:rsid w:val="00FE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0933"/>
  <w15:docId w15:val="{5305DC4C-AB4F-4062-B15E-96E05489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BC"/>
  </w:style>
  <w:style w:type="paragraph" w:styleId="Footer">
    <w:name w:val="footer"/>
    <w:basedOn w:val="Normal"/>
    <w:link w:val="FooterChar"/>
    <w:uiPriority w:val="99"/>
    <w:unhideWhenUsed/>
    <w:rsid w:val="00CB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BC"/>
  </w:style>
  <w:style w:type="paragraph" w:styleId="BalloonText">
    <w:name w:val="Balloon Text"/>
    <w:basedOn w:val="Normal"/>
    <w:link w:val="BalloonTextChar"/>
    <w:uiPriority w:val="99"/>
    <w:semiHidden/>
    <w:unhideWhenUsed/>
    <w:rsid w:val="005F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FC1"/>
    <w:rPr>
      <w:rFonts w:ascii="Segoe UI" w:hAnsi="Segoe UI" w:cs="Segoe UI"/>
      <w:sz w:val="18"/>
      <w:szCs w:val="18"/>
    </w:rPr>
  </w:style>
  <w:style w:type="character" w:styleId="CommentReference">
    <w:name w:val="annotation reference"/>
    <w:basedOn w:val="DefaultParagraphFont"/>
    <w:uiPriority w:val="99"/>
    <w:semiHidden/>
    <w:unhideWhenUsed/>
    <w:rsid w:val="005F3FC1"/>
    <w:rPr>
      <w:sz w:val="16"/>
      <w:szCs w:val="16"/>
    </w:rPr>
  </w:style>
  <w:style w:type="paragraph" w:styleId="CommentText">
    <w:name w:val="annotation text"/>
    <w:basedOn w:val="Normal"/>
    <w:link w:val="CommentTextChar"/>
    <w:uiPriority w:val="99"/>
    <w:semiHidden/>
    <w:unhideWhenUsed/>
    <w:rsid w:val="005F3FC1"/>
    <w:pPr>
      <w:spacing w:line="240" w:lineRule="auto"/>
    </w:pPr>
    <w:rPr>
      <w:sz w:val="20"/>
      <w:szCs w:val="20"/>
    </w:rPr>
  </w:style>
  <w:style w:type="character" w:customStyle="1" w:styleId="CommentTextChar">
    <w:name w:val="Comment Text Char"/>
    <w:basedOn w:val="DefaultParagraphFont"/>
    <w:link w:val="CommentText"/>
    <w:uiPriority w:val="99"/>
    <w:semiHidden/>
    <w:rsid w:val="005F3FC1"/>
    <w:rPr>
      <w:sz w:val="20"/>
      <w:szCs w:val="20"/>
    </w:rPr>
  </w:style>
  <w:style w:type="paragraph" w:styleId="CommentSubject">
    <w:name w:val="annotation subject"/>
    <w:basedOn w:val="CommentText"/>
    <w:next w:val="CommentText"/>
    <w:link w:val="CommentSubjectChar"/>
    <w:uiPriority w:val="99"/>
    <w:semiHidden/>
    <w:unhideWhenUsed/>
    <w:rsid w:val="005F3FC1"/>
    <w:rPr>
      <w:b/>
      <w:bCs/>
    </w:rPr>
  </w:style>
  <w:style w:type="character" w:customStyle="1" w:styleId="CommentSubjectChar">
    <w:name w:val="Comment Subject Char"/>
    <w:basedOn w:val="CommentTextChar"/>
    <w:link w:val="CommentSubject"/>
    <w:uiPriority w:val="99"/>
    <w:semiHidden/>
    <w:rsid w:val="005F3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4C8-5D94-4488-90DF-7171AE25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Shanyon Storey</cp:lastModifiedBy>
  <cp:revision>2</cp:revision>
  <dcterms:created xsi:type="dcterms:W3CDTF">2018-12-03T23:53:00Z</dcterms:created>
  <dcterms:modified xsi:type="dcterms:W3CDTF">2018-12-03T23:53:00Z</dcterms:modified>
</cp:coreProperties>
</file>